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F4E" w:rsidRDefault="00952F4E" w:rsidP="00952F4E">
      <w:pPr>
        <w:jc w:val="center"/>
        <w:rPr>
          <w:b/>
        </w:rPr>
      </w:pPr>
      <w:r>
        <w:rPr>
          <w:b/>
        </w:rPr>
        <w:t>РОССИЙСКАЯ ФЕДЕРАЦИЯ</w:t>
      </w:r>
    </w:p>
    <w:p w:rsidR="00952F4E" w:rsidRDefault="00952F4E" w:rsidP="00952F4E">
      <w:pPr>
        <w:jc w:val="center"/>
        <w:rPr>
          <w:b/>
        </w:rPr>
      </w:pPr>
      <w:r>
        <w:rPr>
          <w:b/>
        </w:rPr>
        <w:t xml:space="preserve">БРЯНСКАЯ ОБЛАСТЬ УНЕЧСКИЙ МУНИЦИПАЛЬНЫЙ РАЙОН </w:t>
      </w:r>
    </w:p>
    <w:p w:rsidR="00952F4E" w:rsidRDefault="00952F4E" w:rsidP="00952F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Старосельское сельское поселение</w:t>
      </w:r>
    </w:p>
    <w:p w:rsidR="00952F4E" w:rsidRDefault="00952F4E" w:rsidP="00952F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952F4E" w:rsidRDefault="00952F4E" w:rsidP="00952F4E">
      <w:pPr>
        <w:rPr>
          <w:b/>
          <w:sz w:val="28"/>
          <w:szCs w:val="28"/>
        </w:rPr>
      </w:pPr>
    </w:p>
    <w:p w:rsidR="00952F4E" w:rsidRDefault="00952F4E" w:rsidP="00952F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952F4E" w:rsidRDefault="00952F4E" w:rsidP="00952F4E">
      <w:pPr>
        <w:jc w:val="center"/>
        <w:rPr>
          <w:b/>
          <w:sz w:val="28"/>
          <w:szCs w:val="28"/>
        </w:rPr>
      </w:pPr>
    </w:p>
    <w:p w:rsidR="00952F4E" w:rsidRDefault="00952F4E" w:rsidP="00952F4E">
      <w:r>
        <w:t xml:space="preserve">от    </w:t>
      </w:r>
      <w:r w:rsidR="000640E5">
        <w:t>09.04.</w:t>
      </w:r>
      <w:r>
        <w:t xml:space="preserve"> 2021 года №</w:t>
      </w:r>
      <w:r w:rsidR="000640E5">
        <w:t xml:space="preserve"> 4-64</w:t>
      </w:r>
    </w:p>
    <w:p w:rsidR="00952F4E" w:rsidRDefault="00952F4E" w:rsidP="00952F4E">
      <w:r>
        <w:t>с.Староселье</w:t>
      </w:r>
    </w:p>
    <w:p w:rsidR="00952F4E" w:rsidRDefault="00952F4E" w:rsidP="00952F4E"/>
    <w:p w:rsidR="00952F4E" w:rsidRDefault="00952F4E" w:rsidP="00952F4E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4" w:lineRule="auto"/>
        <w:ind w:left="55" w:right="31" w:hanging="55"/>
        <w:jc w:val="both"/>
        <w:rPr>
          <w:shd w:val="clear" w:color="auto" w:fill="FFFFFF"/>
        </w:rPr>
      </w:pPr>
      <w:r>
        <w:t xml:space="preserve">О реализации проекта </w:t>
      </w:r>
      <w:r>
        <w:rPr>
          <w:shd w:val="clear" w:color="auto" w:fill="FFFFFF"/>
        </w:rPr>
        <w:t>«Создание и обустройство</w:t>
      </w:r>
    </w:p>
    <w:p w:rsidR="00952F4E" w:rsidRDefault="00952F4E" w:rsidP="00952F4E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4" w:lineRule="auto"/>
        <w:ind w:left="55" w:right="31" w:hanging="55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зоны отдыха, детской игровой площадки в </w:t>
      </w:r>
    </w:p>
    <w:p w:rsidR="00952F4E" w:rsidRDefault="00952F4E" w:rsidP="00952F4E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4" w:lineRule="auto"/>
        <w:ind w:left="55" w:right="31" w:hanging="55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н.п.Лизогубовка и организация оформления фасада </w:t>
      </w:r>
    </w:p>
    <w:p w:rsidR="00952F4E" w:rsidRDefault="00952F4E" w:rsidP="00952F4E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4" w:lineRule="auto"/>
        <w:ind w:left="55" w:right="31" w:hanging="55"/>
        <w:jc w:val="both"/>
        <w:rPr>
          <w:shd w:val="clear" w:color="auto" w:fill="FFFFFF"/>
        </w:rPr>
      </w:pPr>
      <w:r>
        <w:rPr>
          <w:shd w:val="clear" w:color="auto" w:fill="FFFFFF"/>
        </w:rPr>
        <w:t>здания сельской администрации в н.п.Староселье</w:t>
      </w:r>
    </w:p>
    <w:p w:rsidR="00952F4E" w:rsidRDefault="00952F4E" w:rsidP="00952F4E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4" w:lineRule="auto"/>
        <w:ind w:left="55" w:right="31" w:hanging="55"/>
        <w:jc w:val="both"/>
        <w:rPr>
          <w:shd w:val="clear" w:color="auto" w:fill="FFFFFF"/>
        </w:rPr>
      </w:pPr>
      <w:r>
        <w:rPr>
          <w:shd w:val="clear" w:color="auto" w:fill="FFFFFF"/>
        </w:rPr>
        <w:t>Старосельского сельского поселения Унечского</w:t>
      </w:r>
    </w:p>
    <w:p w:rsidR="00952F4E" w:rsidRDefault="00952F4E" w:rsidP="00952F4E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4" w:lineRule="auto"/>
        <w:ind w:left="55" w:right="31" w:hanging="55"/>
        <w:jc w:val="both"/>
      </w:pPr>
      <w:r>
        <w:rPr>
          <w:shd w:val="clear" w:color="auto" w:fill="FFFFFF"/>
        </w:rPr>
        <w:t>муниципального района Брянской области»</w:t>
      </w:r>
    </w:p>
    <w:p w:rsidR="00952F4E" w:rsidRDefault="00952F4E" w:rsidP="00952F4E">
      <w:pPr>
        <w:ind w:hanging="55"/>
      </w:pPr>
    </w:p>
    <w:p w:rsidR="00952F4E" w:rsidRDefault="00952F4E" w:rsidP="00952F4E">
      <w:pPr>
        <w:ind w:firstLine="708"/>
        <w:jc w:val="both"/>
        <w:rPr>
          <w:spacing w:val="-11"/>
        </w:rPr>
      </w:pPr>
      <w:r>
        <w:t xml:space="preserve">В соответствии с Федеральным Законом от 06.10.2003 года № 131- ФЗ «Об общих принципах организации местного самоуправления в Российской Федерации», а также в целях создания условий для стабильного социального и экономического развития населения, повышения качества жизни населения и привлечения инвестиций на территорию Старосельского сельского поселения, </w:t>
      </w:r>
      <w:r>
        <w:rPr>
          <w:spacing w:val="-11"/>
        </w:rPr>
        <w:t>Старосельский  сельский  Совет народных депутатов</w:t>
      </w:r>
    </w:p>
    <w:p w:rsidR="00952F4E" w:rsidRDefault="00952F4E" w:rsidP="00952F4E">
      <w:pPr>
        <w:ind w:firstLine="708"/>
        <w:jc w:val="center"/>
        <w:rPr>
          <w:spacing w:val="-11"/>
        </w:rPr>
      </w:pPr>
      <w:r>
        <w:rPr>
          <w:spacing w:val="-11"/>
        </w:rPr>
        <w:t>РЕШИЛ:</w:t>
      </w:r>
    </w:p>
    <w:p w:rsidR="00952F4E" w:rsidRDefault="003A0BD1" w:rsidP="00952F4E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4" w:lineRule="auto"/>
        <w:ind w:left="55" w:right="31" w:hanging="55"/>
        <w:jc w:val="both"/>
      </w:pPr>
      <w:r>
        <w:t xml:space="preserve">     </w:t>
      </w:r>
      <w:r w:rsidR="00516F50">
        <w:t>1.</w:t>
      </w:r>
      <w:r>
        <w:t xml:space="preserve">  </w:t>
      </w:r>
      <w:r w:rsidR="00952F4E">
        <w:t>Реализовать  на территории</w:t>
      </w:r>
      <w:r>
        <w:t xml:space="preserve"> Старосельского</w:t>
      </w:r>
      <w:r w:rsidR="00952F4E">
        <w:t xml:space="preserve"> сельского поселения проект «</w:t>
      </w:r>
      <w:r w:rsidR="00952F4E">
        <w:rPr>
          <w:shd w:val="clear" w:color="auto" w:fill="FFFFFF"/>
        </w:rPr>
        <w:t>Создание и обустройство зоны отдыха, детской игровой площадки в н.п.Лизогубовка и организация оформления фасада здания сельской администрации в н.п.Староселье Старосельского сельского поселения Унечского  муниципального района Брянской области</w:t>
      </w:r>
      <w:r w:rsidR="00952F4E">
        <w:t xml:space="preserve">»  в рамках региональной программы «Комплексное развитие сельских территорий» в </w:t>
      </w:r>
      <w:r>
        <w:t>2023-2024</w:t>
      </w:r>
      <w:r w:rsidR="00952F4E">
        <w:t xml:space="preserve"> год</w:t>
      </w:r>
      <w:r>
        <w:t>ах</w:t>
      </w:r>
      <w:r w:rsidR="00952F4E">
        <w:t>.</w:t>
      </w:r>
    </w:p>
    <w:p w:rsidR="00952F4E" w:rsidRDefault="00952F4E" w:rsidP="00952F4E">
      <w:pPr>
        <w:pStyle w:val="a3"/>
      </w:pPr>
    </w:p>
    <w:p w:rsidR="00952F4E" w:rsidRDefault="00516F50" w:rsidP="00516F50">
      <w:pPr>
        <w:jc w:val="both"/>
      </w:pPr>
      <w:r>
        <w:t xml:space="preserve">2. </w:t>
      </w:r>
      <w:r w:rsidR="00952F4E">
        <w:t>Настоящее решение опубликовать в информационно</w:t>
      </w:r>
      <w:r>
        <w:t xml:space="preserve"> </w:t>
      </w:r>
      <w:r w:rsidR="00952F4E">
        <w:t xml:space="preserve">- аналитическом бюллетене «Муниципальный вестник </w:t>
      </w:r>
      <w:r w:rsidR="003A0BD1">
        <w:t>Старосельского</w:t>
      </w:r>
      <w:r w:rsidR="00952F4E">
        <w:t xml:space="preserve"> сельского поселения» и разместить в сети Интернет на официальном сайте администрации Унечского района на странице </w:t>
      </w:r>
      <w:r w:rsidR="003A0BD1">
        <w:t>Старосельского</w:t>
      </w:r>
      <w:r w:rsidR="00952F4E">
        <w:t xml:space="preserve"> сельского поселения.</w:t>
      </w:r>
    </w:p>
    <w:p w:rsidR="00952F4E" w:rsidRDefault="00952F4E" w:rsidP="00952F4E">
      <w:pPr>
        <w:jc w:val="both"/>
      </w:pPr>
    </w:p>
    <w:p w:rsidR="00952F4E" w:rsidRDefault="00516F50" w:rsidP="00516F50">
      <w:r>
        <w:t xml:space="preserve">3. </w:t>
      </w:r>
      <w:r w:rsidR="00952F4E">
        <w:t>Контроль за исполнением данного решения оставляю за собой.</w:t>
      </w:r>
    </w:p>
    <w:p w:rsidR="00952F4E" w:rsidRDefault="00952F4E" w:rsidP="00952F4E">
      <w:pPr>
        <w:pStyle w:val="a3"/>
      </w:pPr>
    </w:p>
    <w:p w:rsidR="00952F4E" w:rsidRDefault="00952F4E" w:rsidP="00952F4E">
      <w:pPr>
        <w:pStyle w:val="a3"/>
      </w:pPr>
    </w:p>
    <w:p w:rsidR="00952F4E" w:rsidRDefault="00952F4E" w:rsidP="00952F4E">
      <w:pPr>
        <w:pStyle w:val="a3"/>
      </w:pPr>
    </w:p>
    <w:p w:rsidR="00952F4E" w:rsidRDefault="00952F4E" w:rsidP="00952F4E">
      <w:pPr>
        <w:pStyle w:val="a3"/>
      </w:pPr>
    </w:p>
    <w:p w:rsidR="00126CF0" w:rsidRDefault="00952F4E" w:rsidP="00952F4E">
      <w:r>
        <w:t xml:space="preserve">Глава </w:t>
      </w:r>
      <w:r w:rsidR="003A0BD1">
        <w:t xml:space="preserve">Старосельского </w:t>
      </w:r>
      <w:r>
        <w:t xml:space="preserve"> </w:t>
      </w:r>
    </w:p>
    <w:p w:rsidR="00BF362B" w:rsidRDefault="00952F4E" w:rsidP="00952F4E">
      <w:r>
        <w:t xml:space="preserve">сельского поселения               </w:t>
      </w:r>
      <w:r w:rsidR="003A0BD1">
        <w:t xml:space="preserve">                       </w:t>
      </w:r>
      <w:r w:rsidR="00126CF0">
        <w:t xml:space="preserve">                                  </w:t>
      </w:r>
      <w:r w:rsidR="003A0BD1">
        <w:t xml:space="preserve"> В.А.Шабловская</w:t>
      </w:r>
      <w:r>
        <w:t xml:space="preserve">              </w:t>
      </w:r>
    </w:p>
    <w:p w:rsidR="00BF362B" w:rsidRDefault="00BF362B" w:rsidP="00952F4E"/>
    <w:p w:rsidR="00BF362B" w:rsidRDefault="00BF362B" w:rsidP="00952F4E"/>
    <w:p w:rsidR="00BF362B" w:rsidRDefault="00BF362B" w:rsidP="00952F4E"/>
    <w:p w:rsidR="00BF362B" w:rsidRDefault="00BF362B" w:rsidP="00952F4E"/>
    <w:p w:rsidR="00BF362B" w:rsidRDefault="00BF362B" w:rsidP="00952F4E"/>
    <w:p w:rsidR="00BF362B" w:rsidRDefault="00BF362B" w:rsidP="00952F4E"/>
    <w:p w:rsidR="00BF362B" w:rsidRDefault="00BF362B" w:rsidP="00952F4E"/>
    <w:p w:rsidR="00BF362B" w:rsidRDefault="00BF362B" w:rsidP="00952F4E"/>
    <w:p w:rsidR="00BF362B" w:rsidRDefault="00BF362B" w:rsidP="00BF362B">
      <w:pPr>
        <w:jc w:val="center"/>
      </w:pPr>
      <w:r>
        <w:rPr>
          <w:b/>
        </w:rPr>
        <w:lastRenderedPageBreak/>
        <w:t xml:space="preserve">                                                                    </w:t>
      </w:r>
      <w:r w:rsidRPr="00BF362B">
        <w:t>Приложение №1</w:t>
      </w:r>
    </w:p>
    <w:p w:rsidR="00BF362B" w:rsidRDefault="00BF362B" w:rsidP="00BF362B">
      <w:pPr>
        <w:jc w:val="center"/>
      </w:pPr>
      <w:r>
        <w:t xml:space="preserve">                                                                        К решению сессии </w:t>
      </w:r>
    </w:p>
    <w:p w:rsidR="00BF362B" w:rsidRDefault="00BF362B" w:rsidP="00BF362B">
      <w:pPr>
        <w:jc w:val="center"/>
      </w:pPr>
      <w:r>
        <w:t xml:space="preserve">                                                                                    Старосельского сельского</w:t>
      </w:r>
    </w:p>
    <w:p w:rsidR="00BF362B" w:rsidRDefault="00BF362B" w:rsidP="00BF362B">
      <w:pPr>
        <w:jc w:val="center"/>
      </w:pPr>
      <w:r>
        <w:t xml:space="preserve">                                                                                       Совета народных депутатов </w:t>
      </w:r>
    </w:p>
    <w:p w:rsidR="00BF362B" w:rsidRDefault="00BF362B" w:rsidP="00BF362B">
      <w:pPr>
        <w:jc w:val="center"/>
      </w:pPr>
      <w:r>
        <w:t xml:space="preserve">                                                                               № 4-64 от 09.04.2021 г. </w:t>
      </w:r>
    </w:p>
    <w:p w:rsidR="00BF362B" w:rsidRPr="00BF362B" w:rsidRDefault="00BF362B" w:rsidP="00BF362B">
      <w:pPr>
        <w:jc w:val="center"/>
      </w:pPr>
    </w:p>
    <w:p w:rsidR="00BF362B" w:rsidRDefault="00BF362B" w:rsidP="00BF362B">
      <w:pPr>
        <w:jc w:val="center"/>
        <w:rPr>
          <w:b/>
        </w:rPr>
      </w:pPr>
      <w:r>
        <w:rPr>
          <w:b/>
        </w:rPr>
        <w:t>Паспорт</w:t>
      </w:r>
    </w:p>
    <w:p w:rsidR="00BF362B" w:rsidRDefault="00BF362B" w:rsidP="00BF362B">
      <w:pPr>
        <w:jc w:val="center"/>
        <w:rPr>
          <w:b/>
        </w:rPr>
      </w:pPr>
      <w:r>
        <w:rPr>
          <w:b/>
        </w:rPr>
        <w:t>общественно значимого проекта по благоустройству</w:t>
      </w:r>
      <w:r w:rsidR="00440FAA">
        <w:rPr>
          <w:b/>
        </w:rPr>
        <w:t xml:space="preserve"> </w:t>
      </w:r>
      <w:r>
        <w:rPr>
          <w:b/>
        </w:rPr>
        <w:t>сельских территорий в 2023году</w:t>
      </w:r>
    </w:p>
    <w:p w:rsidR="00BF362B" w:rsidRDefault="00BF362B" w:rsidP="00BF362B">
      <w:pPr>
        <w:jc w:val="center"/>
        <w:rPr>
          <w:b/>
        </w:rPr>
      </w:pPr>
      <w:r>
        <w:rPr>
          <w:b/>
        </w:rPr>
        <w:t>Старосельского сельского поселения</w:t>
      </w:r>
      <w:r w:rsidR="00440FAA">
        <w:rPr>
          <w:b/>
        </w:rPr>
        <w:t xml:space="preserve"> </w:t>
      </w:r>
      <w:r>
        <w:rPr>
          <w:b/>
        </w:rPr>
        <w:t>Унечского муниципального района Брянской области</w:t>
      </w:r>
    </w:p>
    <w:p w:rsidR="00BF362B" w:rsidRDefault="00BF362B" w:rsidP="00BF362B">
      <w:pPr>
        <w:pStyle w:val="1"/>
        <w:autoSpaceDE w:val="0"/>
        <w:autoSpaceDN w:val="0"/>
        <w:adjustRightInd w:val="0"/>
        <w:spacing w:after="0"/>
        <w:jc w:val="center"/>
        <w:rPr>
          <w:b w:val="0"/>
          <w:bCs w:val="0"/>
        </w:rPr>
      </w:pPr>
      <w:r>
        <w:rPr>
          <w:b w:val="0"/>
          <w:bCs w:val="0"/>
        </w:rPr>
        <w:t>I. Общая характеристика проекта</w:t>
      </w:r>
    </w:p>
    <w:p w:rsidR="00BF362B" w:rsidRDefault="00BF362B" w:rsidP="00BF362B">
      <w:pPr>
        <w:autoSpaceDE w:val="0"/>
        <w:autoSpaceDN w:val="0"/>
        <w:adjustRightInd w:val="0"/>
        <w:jc w:val="both"/>
      </w:pPr>
    </w:p>
    <w:tbl>
      <w:tblPr>
        <w:tblW w:w="10491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962"/>
        <w:gridCol w:w="5529"/>
      </w:tblGrid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Направление реализации проекта &lt;1&gt;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 w:rsidRPr="002131B6">
              <w:rPr>
                <w:bCs/>
              </w:rPr>
              <w:t>Создание и обустройство зон отдыха, спортивных и детских игровых площадок, площадок для занятий адаптивной физической культурой и адаптивным спортом для лиц с ограниченными возможностями здоровья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Наименование проекта, адрес или описание местоположения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jc w:val="both"/>
            </w:pPr>
            <w:r>
              <w:t xml:space="preserve">Создание и обустройство зоны отдыха, детской игровой </w:t>
            </w:r>
            <w:r>
              <w:rPr>
                <w:bCs/>
              </w:rPr>
              <w:t xml:space="preserve">площадки </w:t>
            </w:r>
            <w:r w:rsidRPr="00AD3809">
              <w:rPr>
                <w:bCs/>
              </w:rPr>
              <w:t>в н.</w:t>
            </w:r>
            <w:r>
              <w:rPr>
                <w:bCs/>
              </w:rPr>
              <w:t>п. с.Лизогубовка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Информация о собственниках и границах земельных участков, формирующих территорию под благоустройство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1A38E0" w:rsidRDefault="00BF362B" w:rsidP="003B36F9">
            <w:pPr>
              <w:autoSpaceDE w:val="0"/>
              <w:autoSpaceDN w:val="0"/>
              <w:adjustRightInd w:val="0"/>
              <w:jc w:val="both"/>
            </w:pPr>
            <w:r w:rsidRPr="001A38E0">
              <w:t>Земли населенных пунктов. Государственная собственность на землю не разграничена. Граница земельного участка установлена в соответствии с действующим законодательством.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Проект соответствует нормам безопасности и законодательству Российской Федерации (да/нет)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Да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Цель и задачи проекта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pStyle w:val="a3"/>
              <w:ind w:left="0"/>
              <w:jc w:val="both"/>
              <w:rPr>
                <w:color w:val="141412"/>
                <w:shd w:val="clear" w:color="auto" w:fill="FFFFFF"/>
              </w:rPr>
            </w:pPr>
            <w:r w:rsidRPr="00B91E77">
              <w:rPr>
                <w:b/>
                <w:color w:val="141412"/>
                <w:shd w:val="clear" w:color="auto" w:fill="FFFFFF"/>
              </w:rPr>
              <w:t>Цель:</w:t>
            </w:r>
            <w:r>
              <w:rPr>
                <w:color w:val="141412"/>
                <w:shd w:val="clear" w:color="auto" w:fill="FFFFFF"/>
              </w:rPr>
              <w:t>Устройство детской игровой площадки с обустройством места отдыха, направленных на формирование здорового образа жизни жителей н.п. .Лизогубовка.</w:t>
            </w:r>
          </w:p>
          <w:p w:rsidR="00BF362B" w:rsidRPr="00FE739A" w:rsidRDefault="00BF362B" w:rsidP="003B36F9">
            <w:pPr>
              <w:pStyle w:val="a3"/>
              <w:ind w:left="0"/>
              <w:jc w:val="both"/>
              <w:rPr>
                <w:b/>
                <w:color w:val="141412"/>
                <w:shd w:val="clear" w:color="auto" w:fill="FFFFFF"/>
              </w:rPr>
            </w:pPr>
            <w:r w:rsidRPr="00FE739A">
              <w:rPr>
                <w:b/>
                <w:color w:val="141412"/>
                <w:shd w:val="clear" w:color="auto" w:fill="FFFFFF"/>
              </w:rPr>
              <w:t>Задачи:</w:t>
            </w:r>
          </w:p>
          <w:p w:rsidR="00BF362B" w:rsidRDefault="00BF362B" w:rsidP="003B36F9">
            <w:pPr>
              <w:pStyle w:val="a3"/>
              <w:ind w:left="0"/>
              <w:jc w:val="both"/>
              <w:rPr>
                <w:color w:val="141412"/>
                <w:shd w:val="clear" w:color="auto" w:fill="FFFFFF"/>
              </w:rPr>
            </w:pPr>
            <w:r>
              <w:rPr>
                <w:color w:val="141412"/>
              </w:rPr>
              <w:t xml:space="preserve">-благоустройство территории </w:t>
            </w:r>
            <w:r>
              <w:rPr>
                <w:color w:val="141412"/>
                <w:shd w:val="clear" w:color="auto" w:fill="FFFFFF"/>
              </w:rPr>
              <w:t>н.п.. Лизогубовка</w:t>
            </w:r>
            <w:r>
              <w:rPr>
                <w:color w:val="141412"/>
              </w:rPr>
              <w:t>;</w:t>
            </w:r>
          </w:p>
          <w:p w:rsidR="00BF362B" w:rsidRDefault="00BF362B" w:rsidP="003B36F9">
            <w:pPr>
              <w:pStyle w:val="a3"/>
              <w:ind w:left="0"/>
              <w:jc w:val="both"/>
              <w:rPr>
                <w:color w:val="141412"/>
              </w:rPr>
            </w:pPr>
            <w:r>
              <w:rPr>
                <w:color w:val="141412"/>
              </w:rPr>
              <w:t>-пропаганда здорового образа жизни и формирования чувства коллективизма, совместной деятельности граждан;</w:t>
            </w:r>
          </w:p>
          <w:p w:rsidR="00BF362B" w:rsidRDefault="00BF362B" w:rsidP="003B36F9">
            <w:pPr>
              <w:pStyle w:val="a3"/>
              <w:ind w:left="0"/>
              <w:jc w:val="both"/>
              <w:rPr>
                <w:color w:val="141412"/>
              </w:rPr>
            </w:pPr>
            <w:r>
              <w:rPr>
                <w:color w:val="141412"/>
              </w:rPr>
              <w:t>-организация досуга детей разных возрастных категорий;</w:t>
            </w:r>
          </w:p>
          <w:p w:rsidR="00BF362B" w:rsidRDefault="00BF362B" w:rsidP="003B36F9">
            <w:pPr>
              <w:pStyle w:val="a3"/>
              <w:ind w:left="0"/>
              <w:jc w:val="both"/>
              <w:rPr>
                <w:color w:val="141412"/>
              </w:rPr>
            </w:pPr>
            <w:r>
              <w:rPr>
                <w:color w:val="141412"/>
              </w:rPr>
              <w:t>-обеспечение безопасности жизни граждан, в особенности детей;</w:t>
            </w:r>
          </w:p>
          <w:p w:rsidR="00BF362B" w:rsidRDefault="00BF362B" w:rsidP="003B36F9">
            <w:pPr>
              <w:pStyle w:val="a3"/>
              <w:ind w:left="0"/>
              <w:jc w:val="both"/>
            </w:pPr>
            <w:r>
              <w:rPr>
                <w:color w:val="141412"/>
              </w:rPr>
              <w:t>-развитие и совершенствование физических и духовных качеств личности ребёнка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Инициатор проекта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Администрация Старосельского сельского поселения Унечского района Брянской области</w:t>
            </w:r>
          </w:p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 xml:space="preserve">Актив жителей </w:t>
            </w:r>
            <w:r>
              <w:rPr>
                <w:color w:val="141412"/>
                <w:shd w:val="clear" w:color="auto" w:fill="FFFFFF"/>
              </w:rPr>
              <w:t>н.п. Лизогубовка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 xml:space="preserve">Продолжительность реализации проекта </w:t>
            </w:r>
            <w:r>
              <w:lastRenderedPageBreak/>
              <w:t>(количество месяцев)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8 месяцев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lastRenderedPageBreak/>
              <w:t>Дата начала реализации проекта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10.01.2023 года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Дата окончания реализации проекта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01.08.2023 года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Общие расходы по проекту, тыс. рублей: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150,00000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в том числе за счет средств: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x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федерального бюджета и бюджета субъекта Российской Федерации (не превышающий 2 млн. рублей и не более 70% от общих расходов)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105,00000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местного бюджета (обязательно), подтвержденного выпиской (или проектом выписки) из местного бюджета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460504" w:rsidRDefault="00BF362B" w:rsidP="003B36F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t>33,00000</w:t>
            </w:r>
          </w:p>
        </w:tc>
      </w:tr>
      <w:tr w:rsidR="00BF362B" w:rsidTr="000922E0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</w:pPr>
            <w:r>
              <w:t>внебюджетных источников (обязательно), включая вклад граждан, (денежными средствами, трудовым участием, предоставлением помещений, техническими средствами, иное) и (или) вклад индивидуальных предпринимателей и юридических лиц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460504" w:rsidRDefault="00BF362B" w:rsidP="003B36F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t>12,00000</w:t>
            </w:r>
          </w:p>
        </w:tc>
      </w:tr>
    </w:tbl>
    <w:p w:rsidR="00BF362B" w:rsidRDefault="00BF362B" w:rsidP="00BF362B">
      <w:pPr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:rsidR="00BF362B" w:rsidRDefault="00BF362B" w:rsidP="00BF362B">
      <w:pPr>
        <w:autoSpaceDE w:val="0"/>
        <w:autoSpaceDN w:val="0"/>
        <w:adjustRightInd w:val="0"/>
        <w:ind w:firstLine="540"/>
        <w:jc w:val="both"/>
      </w:pPr>
      <w:r>
        <w:t>&lt;1&gt;В соответствии с Порядком предоставления субсидий из областного бюджета бюджетам муниципальных образований Брянской области на реализацию мероприятий по благоустройству сельских территорий</w:t>
      </w:r>
    </w:p>
    <w:p w:rsidR="00BF362B" w:rsidRDefault="00BF362B" w:rsidP="00BF362B">
      <w:pPr>
        <w:autoSpaceDE w:val="0"/>
        <w:autoSpaceDN w:val="0"/>
        <w:adjustRightInd w:val="0"/>
        <w:jc w:val="both"/>
      </w:pPr>
    </w:p>
    <w:p w:rsidR="00BF362B" w:rsidRDefault="00BF362B" w:rsidP="00BF362B">
      <w:pPr>
        <w:autoSpaceDE w:val="0"/>
        <w:autoSpaceDN w:val="0"/>
        <w:adjustRightInd w:val="0"/>
        <w:ind w:firstLine="540"/>
        <w:jc w:val="both"/>
      </w:pPr>
      <w:r>
        <w:t>Целевая группа:</w:t>
      </w:r>
    </w:p>
    <w:p w:rsidR="00BF362B" w:rsidRDefault="00BF362B" w:rsidP="00BF362B">
      <w:pPr>
        <w:autoSpaceDE w:val="0"/>
        <w:autoSpaceDN w:val="0"/>
        <w:adjustRightInd w:val="0"/>
        <w:ind w:firstLine="540"/>
        <w:jc w:val="both"/>
      </w:pPr>
    </w:p>
    <w:tbl>
      <w:tblPr>
        <w:tblW w:w="100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8284"/>
        <w:gridCol w:w="1815"/>
      </w:tblGrid>
      <w:tr w:rsidR="00BF362B" w:rsidTr="003B36F9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Численность сельского населения, подтвердившего участие в реализации проекта, человек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center"/>
            </w:pPr>
            <w:r>
              <w:t>37</w:t>
            </w:r>
          </w:p>
        </w:tc>
      </w:tr>
      <w:tr w:rsidR="00BF362B" w:rsidTr="003B36F9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Количество человек, которые получат пользу от реализации проекта, человек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center"/>
            </w:pPr>
            <w:r>
              <w:t>244</w:t>
            </w:r>
          </w:p>
        </w:tc>
      </w:tr>
      <w:tr w:rsidR="00BF362B" w:rsidTr="003B36F9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Удельный вес населения, получающего выгоду от реализации проекта (прямых благополучателей) от общего числа жителей населенного пункта, процентов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BF362B" w:rsidRDefault="00BF362B" w:rsidP="00BF362B">
      <w:pPr>
        <w:autoSpaceDE w:val="0"/>
        <w:autoSpaceDN w:val="0"/>
        <w:adjustRightInd w:val="0"/>
        <w:jc w:val="both"/>
      </w:pPr>
    </w:p>
    <w:p w:rsidR="00BF362B" w:rsidRPr="003E2887" w:rsidRDefault="00BF362B" w:rsidP="00BF362B">
      <w:pPr>
        <w:autoSpaceDE w:val="0"/>
        <w:autoSpaceDN w:val="0"/>
        <w:adjustRightInd w:val="0"/>
        <w:jc w:val="center"/>
        <w:rPr>
          <w:b/>
        </w:rPr>
      </w:pPr>
      <w:r w:rsidRPr="003E2887">
        <w:rPr>
          <w:b/>
        </w:rPr>
        <w:t xml:space="preserve">II. Описание проекта </w:t>
      </w:r>
    </w:p>
    <w:p w:rsidR="00BF362B" w:rsidRPr="003E2887" w:rsidRDefault="00BF362B" w:rsidP="00BF362B">
      <w:pPr>
        <w:autoSpaceDE w:val="0"/>
        <w:autoSpaceDN w:val="0"/>
        <w:adjustRightInd w:val="0"/>
        <w:jc w:val="both"/>
        <w:rPr>
          <w:b/>
        </w:rPr>
      </w:pPr>
    </w:p>
    <w:p w:rsidR="00BF362B" w:rsidRPr="00E10C0D" w:rsidRDefault="00BF362B" w:rsidP="00BF362B">
      <w:pPr>
        <w:ind w:firstLine="708"/>
        <w:jc w:val="both"/>
      </w:pPr>
      <w:r>
        <w:t>2.1</w:t>
      </w:r>
      <w:r w:rsidRPr="00E10C0D">
        <w:t xml:space="preserve">. Одной из приоритетных социальных задач государства является забота о здоровье человека. Особого внимания заслуживает проблема состояния здоровья подрастающего поколения, его сохранения и укрепления. Но серьезное опасение вызывает ухудшение здоровья детей школьного возраста, наблюдаемое в последние годы. Ежегодно растет количество пропусков учебных занятий по болезни, рост подростковой преступности, алкоголизма, наркомании и курения. </w:t>
      </w:r>
    </w:p>
    <w:p w:rsidR="00BF362B" w:rsidRPr="00E10C0D" w:rsidRDefault="00BF362B" w:rsidP="00BF362B">
      <w:pPr>
        <w:pStyle w:val="a4"/>
        <w:ind w:firstLine="708"/>
        <w:jc w:val="both"/>
        <w:rPr>
          <w:sz w:val="24"/>
        </w:rPr>
      </w:pPr>
      <w:r w:rsidRPr="00E10C0D">
        <w:rPr>
          <w:sz w:val="24"/>
        </w:rPr>
        <w:t xml:space="preserve">Потребность  быть  здоровым – основная  потребность человека. Общее здоровье  человека  складывается  из  здоровья  физического, психического и социального. Все  эти  </w:t>
      </w:r>
      <w:r w:rsidRPr="00E10C0D">
        <w:rPr>
          <w:sz w:val="24"/>
        </w:rPr>
        <w:lastRenderedPageBreak/>
        <w:t xml:space="preserve">«виды» здоровья  тесно связаны. Так,  на  фундаменте  физического,  базируется  здоровье  психическое, на психическом  - нравственное, социальное. </w:t>
      </w:r>
    </w:p>
    <w:p w:rsidR="00BF362B" w:rsidRPr="00E10C0D" w:rsidRDefault="00BF362B" w:rsidP="00BF362B">
      <w:pPr>
        <w:pStyle w:val="a4"/>
        <w:ind w:firstLine="708"/>
        <w:jc w:val="both"/>
        <w:rPr>
          <w:sz w:val="24"/>
        </w:rPr>
      </w:pPr>
      <w:r w:rsidRPr="00E10C0D">
        <w:rPr>
          <w:sz w:val="24"/>
        </w:rPr>
        <w:t xml:space="preserve">«В здоровом  теле – здоровый  дух» - говорили  в Древней  Спарте. Подростковый  возраст – период  бурного  и  неравномерного  роста  и развития  организма, когда  происходит  интенсивный  рост тела,  совершенствуется  мускульный  аппарат, идет  процесс  окончательного формирования  скелета. </w:t>
      </w:r>
    </w:p>
    <w:p w:rsidR="00BF362B" w:rsidRPr="00E10C0D" w:rsidRDefault="00BF362B" w:rsidP="00BF362B">
      <w:pPr>
        <w:pStyle w:val="a4"/>
        <w:ind w:firstLine="708"/>
        <w:jc w:val="both"/>
        <w:rPr>
          <w:sz w:val="24"/>
        </w:rPr>
      </w:pPr>
      <w:r w:rsidRPr="00E10C0D">
        <w:rPr>
          <w:sz w:val="24"/>
        </w:rPr>
        <w:t xml:space="preserve"> Необходимым  условием  гормонального  развития личности  подростков  является  достаточная  двигательная  активность. Недостаточность двигательной  активности  ведет к снижению  работоспособности  всего организма, слабой  сопротивляемости  простудным  и  инфекционным  заболеваниям. По  данным  исследований, потребности  организма  детей  подросткового возраста  в  организованной  двигательной  активности  составляет  не менее 12-16 часов  в неделю. Трех часовая  недельная  нагрузка  в  соответствии  с  моделью  учебного  плана, для  образовательных учреждений  не дают  возможности  обеспечить потребности учащихся  в двигательной  активности.</w:t>
      </w:r>
    </w:p>
    <w:p w:rsidR="00BF362B" w:rsidRPr="00E10C0D" w:rsidRDefault="00BF362B" w:rsidP="00BF362B">
      <w:pPr>
        <w:pStyle w:val="a4"/>
        <w:ind w:firstLine="708"/>
        <w:jc w:val="both"/>
        <w:rPr>
          <w:sz w:val="24"/>
        </w:rPr>
      </w:pPr>
      <w:r w:rsidRPr="00E10C0D">
        <w:rPr>
          <w:sz w:val="24"/>
        </w:rPr>
        <w:t>Осуществление  данного  проекта  поможет  решить  множество  проблем, таких  как  занятость  детей и подростков в свободное  от учебы  время, пропаганда здорового  образа жизни, физическое  совершенствование  детей и подростков.</w:t>
      </w:r>
    </w:p>
    <w:p w:rsidR="00BF362B" w:rsidRPr="00E10C0D" w:rsidRDefault="00BF362B" w:rsidP="00BF362B">
      <w:pPr>
        <w:suppressAutoHyphens/>
        <w:ind w:firstLine="708"/>
        <w:jc w:val="both"/>
        <w:rPr>
          <w:b/>
          <w:i/>
        </w:rPr>
      </w:pPr>
      <w:r w:rsidRPr="00E10C0D">
        <w:t>Социальная  значимость  проекта  видится в совместном труде  взрослых  и детей  по  строительству  площадки,  укреплению  связей  между  поколениями, в организации  интересной  содержательной  деятельности, в предупреждении  и  профилактике асоциального  поведения  и  формированию здорового образа  жизни  населения.</w:t>
      </w:r>
    </w:p>
    <w:p w:rsidR="00BF362B" w:rsidRPr="00E10C0D" w:rsidRDefault="00BF362B" w:rsidP="00BF362B">
      <w:pPr>
        <w:pStyle w:val="a4"/>
        <w:ind w:firstLine="708"/>
        <w:jc w:val="both"/>
        <w:rPr>
          <w:sz w:val="24"/>
        </w:rPr>
      </w:pPr>
      <w:r w:rsidRPr="00E10C0D">
        <w:rPr>
          <w:sz w:val="24"/>
        </w:rPr>
        <w:t>Ожидаемые результаты проекта:</w:t>
      </w:r>
    </w:p>
    <w:p w:rsidR="00BF362B" w:rsidRPr="00E10C0D" w:rsidRDefault="00BF362B" w:rsidP="00BF362B">
      <w:pPr>
        <w:pStyle w:val="a4"/>
        <w:ind w:firstLine="708"/>
        <w:jc w:val="both"/>
        <w:rPr>
          <w:sz w:val="24"/>
        </w:rPr>
      </w:pPr>
      <w:r w:rsidRPr="00E10C0D">
        <w:rPr>
          <w:sz w:val="24"/>
        </w:rPr>
        <w:t xml:space="preserve">Количество детей и взрослого населения, регулярно посещающих детскую игровую площадку, составит не менее 70,0 % населения </w:t>
      </w:r>
      <w:r>
        <w:rPr>
          <w:sz w:val="24"/>
        </w:rPr>
        <w:t>с.Лизогубовка</w:t>
      </w:r>
      <w:r w:rsidRPr="00E10C0D">
        <w:rPr>
          <w:sz w:val="24"/>
        </w:rPr>
        <w:t xml:space="preserve"> и других прилегающих к деревне населенных пунктов </w:t>
      </w:r>
      <w:r>
        <w:rPr>
          <w:sz w:val="24"/>
        </w:rPr>
        <w:t>Старосельского</w:t>
      </w:r>
      <w:r w:rsidRPr="00E10C0D">
        <w:rPr>
          <w:sz w:val="24"/>
        </w:rPr>
        <w:t xml:space="preserve"> сельского поселения. </w:t>
      </w:r>
    </w:p>
    <w:p w:rsidR="00BF362B" w:rsidRPr="00E10C0D" w:rsidRDefault="00BF362B" w:rsidP="00BF362B">
      <w:pPr>
        <w:pStyle w:val="a4"/>
        <w:ind w:firstLine="708"/>
        <w:jc w:val="both"/>
        <w:rPr>
          <w:sz w:val="24"/>
        </w:rPr>
      </w:pPr>
      <w:r w:rsidRPr="00E10C0D">
        <w:rPr>
          <w:sz w:val="24"/>
        </w:rPr>
        <w:t>На примере площадки, сделанной общим совместным трудом, в младших поколениях будет воспитываться бережное отношение к труду и природе, культура физического и экологического воспитания.</w:t>
      </w:r>
    </w:p>
    <w:p w:rsidR="00BF362B" w:rsidRPr="004E2346" w:rsidRDefault="00BF362B" w:rsidP="00BF362B">
      <w:pPr>
        <w:pStyle w:val="a4"/>
        <w:ind w:firstLine="708"/>
        <w:jc w:val="both"/>
        <w:rPr>
          <w:sz w:val="24"/>
        </w:rPr>
      </w:pPr>
      <w:r w:rsidRPr="004E2346">
        <w:rPr>
          <w:sz w:val="24"/>
        </w:rPr>
        <w:t>В результате реализации проекта будет обустроена детская игровая площадка, решена проблема занятости детей дошкольного, младшего и среднего школьного возраста.</w:t>
      </w:r>
    </w:p>
    <w:p w:rsidR="00BF362B" w:rsidRPr="004E2346" w:rsidRDefault="00BF362B" w:rsidP="00BF362B">
      <w:pPr>
        <w:pStyle w:val="a4"/>
        <w:ind w:firstLine="708"/>
        <w:jc w:val="both"/>
        <w:rPr>
          <w:sz w:val="24"/>
        </w:rPr>
      </w:pPr>
      <w:r w:rsidRPr="004E2346">
        <w:rPr>
          <w:sz w:val="24"/>
        </w:rPr>
        <w:t>В рамках мероприятий по благоустройству на территории площадки будут установлены малые архитектурные формы – скамейки, клумбы, урны, посажены деревья и кустарники для создания места отдыха и общения населения любых возрастов.</w:t>
      </w:r>
    </w:p>
    <w:p w:rsidR="00BF362B" w:rsidRPr="004E2346" w:rsidRDefault="00BF362B" w:rsidP="00BF362B">
      <w:pPr>
        <w:pStyle w:val="a4"/>
        <w:ind w:firstLine="708"/>
        <w:jc w:val="both"/>
        <w:rPr>
          <w:sz w:val="24"/>
        </w:rPr>
      </w:pPr>
      <w:r w:rsidRPr="004E2346">
        <w:rPr>
          <w:sz w:val="24"/>
        </w:rPr>
        <w:t>Следует отметить, что дети будут играть  на специально отведённом для этого месте. Площадка позволит занять досуг детей, что будет являться профилактической мерой от опасных поступков и ситуаций, угрожающих их жизни и здоровью.</w:t>
      </w:r>
    </w:p>
    <w:p w:rsidR="00BF362B" w:rsidRPr="004E2346" w:rsidRDefault="00BF362B" w:rsidP="00BF362B">
      <w:pPr>
        <w:pStyle w:val="a4"/>
        <w:ind w:firstLine="708"/>
        <w:jc w:val="both"/>
        <w:rPr>
          <w:sz w:val="24"/>
        </w:rPr>
      </w:pPr>
      <w:r w:rsidRPr="004E2346">
        <w:rPr>
          <w:sz w:val="24"/>
        </w:rPr>
        <w:t>Площадку планируется использовать круглогодично – зимой жителями будут строиться ледяные горки и фигуры.</w:t>
      </w:r>
    </w:p>
    <w:p w:rsidR="00BF362B" w:rsidRPr="004E2346" w:rsidRDefault="00BF362B" w:rsidP="00BF362B">
      <w:pPr>
        <w:pStyle w:val="a4"/>
        <w:ind w:firstLine="708"/>
        <w:jc w:val="both"/>
        <w:rPr>
          <w:sz w:val="24"/>
        </w:rPr>
      </w:pPr>
      <w:r w:rsidRPr="004E2346">
        <w:rPr>
          <w:sz w:val="24"/>
        </w:rPr>
        <w:t>Дальнейшее развитие  проекта:</w:t>
      </w:r>
    </w:p>
    <w:p w:rsidR="00BF362B" w:rsidRPr="004E2346" w:rsidRDefault="00BF362B" w:rsidP="00BF362B">
      <w:pPr>
        <w:pStyle w:val="a4"/>
        <w:ind w:firstLine="708"/>
        <w:jc w:val="both"/>
        <w:rPr>
          <w:sz w:val="24"/>
        </w:rPr>
      </w:pPr>
      <w:r w:rsidRPr="004E2346">
        <w:rPr>
          <w:sz w:val="24"/>
        </w:rPr>
        <w:t xml:space="preserve">Опыт, полученный при создании детской игровой площадки, можно будет использовать в других сельских поселениях района. </w:t>
      </w:r>
    </w:p>
    <w:p w:rsidR="00BF362B" w:rsidRPr="004E2346" w:rsidRDefault="00BF362B" w:rsidP="00BF362B">
      <w:pPr>
        <w:pStyle w:val="a4"/>
        <w:ind w:firstLine="708"/>
        <w:jc w:val="both"/>
        <w:rPr>
          <w:sz w:val="24"/>
        </w:rPr>
      </w:pPr>
      <w:r w:rsidRPr="004E2346">
        <w:rPr>
          <w:sz w:val="24"/>
        </w:rPr>
        <w:t xml:space="preserve">В рамках оформления результатов деятельности по проекту планируется провести торжественное открытие детской игровой площадки с приглашением средств массовой информации. </w:t>
      </w:r>
    </w:p>
    <w:p w:rsidR="00BF362B" w:rsidRPr="004E2346" w:rsidRDefault="00BF362B" w:rsidP="00BF362B">
      <w:pPr>
        <w:pStyle w:val="a4"/>
        <w:ind w:firstLine="708"/>
        <w:jc w:val="both"/>
        <w:rPr>
          <w:sz w:val="24"/>
        </w:rPr>
      </w:pPr>
      <w:r w:rsidRPr="004E2346">
        <w:rPr>
          <w:sz w:val="24"/>
        </w:rPr>
        <w:t xml:space="preserve">Таким образом, население района будет проинформировано об имеющемся опыте создания подобного объекта. </w:t>
      </w:r>
    </w:p>
    <w:p w:rsidR="00BF362B" w:rsidRPr="004E2346" w:rsidRDefault="00BF362B" w:rsidP="00BF362B">
      <w:pPr>
        <w:pStyle w:val="a4"/>
        <w:ind w:firstLine="708"/>
        <w:jc w:val="both"/>
        <w:rPr>
          <w:sz w:val="24"/>
        </w:rPr>
      </w:pPr>
      <w:r w:rsidRPr="004E2346">
        <w:rPr>
          <w:sz w:val="24"/>
        </w:rPr>
        <w:t>В последующие годы площадка будет дополнительно оснащаться спортивным и игровым инвентарём.</w:t>
      </w:r>
    </w:p>
    <w:p w:rsidR="00BF362B" w:rsidRPr="00E10C0D" w:rsidRDefault="00BF362B" w:rsidP="00BF362B">
      <w:pPr>
        <w:pStyle w:val="a4"/>
        <w:ind w:firstLine="708"/>
        <w:jc w:val="both"/>
        <w:rPr>
          <w:sz w:val="24"/>
        </w:rPr>
      </w:pPr>
    </w:p>
    <w:p w:rsidR="00BF362B" w:rsidRDefault="00BF362B" w:rsidP="00BF362B">
      <w:pPr>
        <w:autoSpaceDE w:val="0"/>
        <w:autoSpaceDN w:val="0"/>
        <w:adjustRightInd w:val="0"/>
        <w:ind w:firstLine="540"/>
        <w:jc w:val="both"/>
      </w:pPr>
      <w:r>
        <w:t>2.2. Календарный план реализации мероприятий проекта</w:t>
      </w:r>
    </w:p>
    <w:p w:rsidR="00BF362B" w:rsidRDefault="00BF362B" w:rsidP="00BF362B">
      <w:pPr>
        <w:autoSpaceDE w:val="0"/>
        <w:autoSpaceDN w:val="0"/>
        <w:adjustRightInd w:val="0"/>
        <w:jc w:val="both"/>
      </w:pPr>
    </w:p>
    <w:tbl>
      <w:tblPr>
        <w:tblW w:w="10268" w:type="dxa"/>
        <w:tblInd w:w="-44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307"/>
        <w:gridCol w:w="1473"/>
        <w:gridCol w:w="3488"/>
      </w:tblGrid>
      <w:tr w:rsidR="00BF362B" w:rsidRPr="00DE2B8B" w:rsidTr="000922E0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DE2B8B" w:rsidRDefault="00BF362B" w:rsidP="003B36F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E2B8B">
              <w:rPr>
                <w:b/>
              </w:rPr>
              <w:lastRenderedPageBreak/>
              <w:t>Наименование мероприятия (указываются только те мероприятия, которые реализуются в рамках проекта)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DE2B8B" w:rsidRDefault="00BF362B" w:rsidP="003B36F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2B8B">
              <w:rPr>
                <w:b/>
              </w:rPr>
              <w:t>Сроки реализации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DE2B8B" w:rsidRDefault="00BF362B" w:rsidP="003B36F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E2B8B">
              <w:rPr>
                <w:b/>
              </w:rPr>
              <w:t>Ответственный исполнитель</w:t>
            </w:r>
          </w:p>
        </w:tc>
      </w:tr>
      <w:tr w:rsidR="00BF362B" w:rsidTr="000922E0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Подготовительные работы:</w:t>
            </w:r>
          </w:p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(проектные, изыскательские)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center"/>
            </w:pPr>
            <w:r>
              <w:t>Январь</w:t>
            </w:r>
          </w:p>
          <w:p w:rsidR="00BF362B" w:rsidRDefault="00BF362B" w:rsidP="003B36F9">
            <w:pPr>
              <w:autoSpaceDE w:val="0"/>
              <w:autoSpaceDN w:val="0"/>
              <w:adjustRightInd w:val="0"/>
              <w:jc w:val="center"/>
            </w:pPr>
            <w:r w:rsidRPr="00AC6DA8">
              <w:t>202</w:t>
            </w:r>
            <w:r>
              <w:t>3</w:t>
            </w:r>
            <w:r w:rsidRPr="00AC6DA8">
              <w:t>г.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Старосельская</w:t>
            </w:r>
            <w:r w:rsidRPr="00FD0F40">
              <w:t xml:space="preserve"> сельская администрация Унечского района</w:t>
            </w:r>
          </w:p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Лукашов А.В.</w:t>
            </w:r>
          </w:p>
        </w:tc>
      </w:tr>
      <w:tr w:rsidR="00BF362B" w:rsidRPr="00AC6DA8" w:rsidTr="000922E0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AC6DA8" w:rsidRDefault="00BF362B" w:rsidP="003B36F9">
            <w:pPr>
              <w:autoSpaceDE w:val="0"/>
              <w:autoSpaceDN w:val="0"/>
              <w:adjustRightInd w:val="0"/>
              <w:ind w:right="-62"/>
            </w:pPr>
            <w:r w:rsidRPr="00AC6DA8">
              <w:t>Разработка аукционной документации для размещения закупки с последующим определением поставщика и заключением контракта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AC6DA8" w:rsidRDefault="00BF362B" w:rsidP="003B36F9">
            <w:pPr>
              <w:autoSpaceDE w:val="0"/>
              <w:autoSpaceDN w:val="0"/>
              <w:adjustRightInd w:val="0"/>
              <w:ind w:right="-62"/>
              <w:jc w:val="center"/>
            </w:pPr>
            <w:r>
              <w:t>Февраль</w:t>
            </w:r>
          </w:p>
          <w:p w:rsidR="00BF362B" w:rsidRPr="00AC6DA8" w:rsidRDefault="00BF362B" w:rsidP="003B36F9">
            <w:pPr>
              <w:autoSpaceDE w:val="0"/>
              <w:autoSpaceDN w:val="0"/>
              <w:adjustRightInd w:val="0"/>
              <w:ind w:right="-62"/>
              <w:jc w:val="center"/>
            </w:pPr>
            <w:r w:rsidRPr="00AC6DA8">
              <w:t>202</w:t>
            </w:r>
            <w:r>
              <w:t>3</w:t>
            </w:r>
            <w:r w:rsidRPr="00AC6DA8">
              <w:t xml:space="preserve"> г.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Старосельская</w:t>
            </w:r>
            <w:r w:rsidRPr="00FD0F40">
              <w:t xml:space="preserve"> сельская администрация Унечского</w:t>
            </w:r>
            <w:r>
              <w:t xml:space="preserve"> </w:t>
            </w:r>
            <w:r w:rsidRPr="00FD0F40">
              <w:t>района</w:t>
            </w:r>
          </w:p>
          <w:p w:rsidR="00BF362B" w:rsidRPr="00AC6DA8" w:rsidRDefault="00BF362B" w:rsidP="003B36F9">
            <w:pPr>
              <w:ind w:right="-62"/>
              <w:jc w:val="both"/>
            </w:pPr>
            <w:r>
              <w:t>Лукашов А.В.</w:t>
            </w:r>
          </w:p>
        </w:tc>
      </w:tr>
      <w:tr w:rsidR="00BF362B" w:rsidTr="000922E0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 xml:space="preserve">Ремонтно-строительные работы: Создание и обустройство зоны отдыха, детской игровой </w:t>
            </w:r>
            <w:r>
              <w:rPr>
                <w:bCs/>
              </w:rPr>
              <w:t xml:space="preserve">площадки </w:t>
            </w:r>
            <w:r w:rsidRPr="00AD3809">
              <w:rPr>
                <w:bCs/>
              </w:rPr>
              <w:t>в н.</w:t>
            </w:r>
            <w:r>
              <w:rPr>
                <w:bCs/>
              </w:rPr>
              <w:t>п. Лизогубовка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center"/>
            </w:pPr>
            <w:r>
              <w:t>Март-июнь 2023 г.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5A0F88" w:rsidRDefault="00BF362B" w:rsidP="003B36F9">
            <w:pPr>
              <w:autoSpaceDE w:val="0"/>
              <w:autoSpaceDN w:val="0"/>
              <w:adjustRightInd w:val="0"/>
              <w:jc w:val="both"/>
            </w:pPr>
            <w:r w:rsidRPr="00FD0F40">
              <w:t>1.</w:t>
            </w:r>
            <w:r>
              <w:t>Старосельская</w:t>
            </w:r>
            <w:r w:rsidRPr="00FD0F40">
              <w:t xml:space="preserve"> сельская администрация Унечского района</w:t>
            </w:r>
          </w:p>
          <w:p w:rsidR="00BF362B" w:rsidRDefault="00BF362B" w:rsidP="003B36F9">
            <w:pPr>
              <w:ind w:right="-62"/>
              <w:jc w:val="both"/>
            </w:pPr>
            <w:r>
              <w:t>Лукашов А.В.</w:t>
            </w:r>
          </w:p>
          <w:p w:rsidR="00BF362B" w:rsidRPr="00FD0F40" w:rsidRDefault="00BF362B" w:rsidP="003B36F9">
            <w:pPr>
              <w:ind w:right="-62"/>
              <w:jc w:val="both"/>
            </w:pPr>
            <w:r w:rsidRPr="00FD0F40">
              <w:t>2. Подрядная организация</w:t>
            </w:r>
          </w:p>
          <w:p w:rsidR="00BF362B" w:rsidRDefault="00BF362B" w:rsidP="003B36F9">
            <w:pPr>
              <w:ind w:right="-62"/>
              <w:jc w:val="both"/>
            </w:pPr>
            <w:r w:rsidRPr="00FD0F40">
              <w:t xml:space="preserve">3. Население н.п. </w:t>
            </w:r>
            <w:r>
              <w:t>Лизогубовка</w:t>
            </w:r>
          </w:p>
        </w:tc>
      </w:tr>
      <w:tr w:rsidR="00BF362B" w:rsidTr="000922E0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  <w:r>
              <w:t>Приобретение и установка игрового оборудования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Default="00BF362B" w:rsidP="003B36F9">
            <w:pPr>
              <w:jc w:val="center"/>
            </w:pPr>
            <w:r>
              <w:t>Июнь</w:t>
            </w:r>
            <w:r w:rsidRPr="0070767A">
              <w:t>-август</w:t>
            </w:r>
            <w:r>
              <w:t xml:space="preserve"> 2023 г.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2B" w:rsidRPr="00FD0F40" w:rsidRDefault="00BF362B" w:rsidP="003B36F9">
            <w:pPr>
              <w:ind w:right="-62"/>
              <w:jc w:val="both"/>
            </w:pPr>
            <w:r w:rsidRPr="00FD0F40">
              <w:t>Подрядная организация</w:t>
            </w:r>
          </w:p>
          <w:p w:rsidR="00BF362B" w:rsidRDefault="00BF362B" w:rsidP="003B36F9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BF362B" w:rsidRDefault="00BF362B" w:rsidP="00BF362B">
      <w:pPr>
        <w:autoSpaceDE w:val="0"/>
        <w:autoSpaceDN w:val="0"/>
        <w:adjustRightInd w:val="0"/>
        <w:jc w:val="both"/>
      </w:pPr>
    </w:p>
    <w:tbl>
      <w:tblPr>
        <w:tblpPr w:leftFromText="180" w:rightFromText="180" w:vertAnchor="text" w:horzAnchor="margin" w:tblpXSpec="center" w:tblpY="449"/>
        <w:tblW w:w="1020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890"/>
        <w:gridCol w:w="2126"/>
        <w:gridCol w:w="2552"/>
        <w:gridCol w:w="1639"/>
      </w:tblGrid>
      <w:tr w:rsidR="000922E0" w:rsidRPr="003E2887" w:rsidTr="000922E0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E0" w:rsidRPr="003E2887" w:rsidRDefault="000922E0" w:rsidP="000922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2887">
              <w:rPr>
                <w:b/>
              </w:rPr>
              <w:t>Статьи сметы (подробно)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E0" w:rsidRPr="003E2887" w:rsidRDefault="000922E0" w:rsidP="000922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2887">
              <w:rPr>
                <w:b/>
              </w:rPr>
              <w:t xml:space="preserve">Запрашиваемые средства государственной поддержки, </w:t>
            </w:r>
          </w:p>
          <w:p w:rsidR="000922E0" w:rsidRPr="003E2887" w:rsidRDefault="000922E0" w:rsidP="000922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2887">
              <w:rPr>
                <w:b/>
              </w:rPr>
              <w:t>тыс. рублей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E0" w:rsidRPr="003E2887" w:rsidRDefault="000922E0" w:rsidP="000922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2887">
              <w:rPr>
                <w:b/>
              </w:rPr>
              <w:t>Вклад инициатора проекта (местный бюджет, внебюджетные источники), тыс. рублей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E0" w:rsidRPr="003E2887" w:rsidRDefault="000922E0" w:rsidP="000922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2887">
              <w:rPr>
                <w:b/>
              </w:rPr>
              <w:t xml:space="preserve">Общие расходы по проекту, </w:t>
            </w:r>
          </w:p>
          <w:p w:rsidR="000922E0" w:rsidRPr="003E2887" w:rsidRDefault="000922E0" w:rsidP="000922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2887">
              <w:rPr>
                <w:b/>
              </w:rPr>
              <w:t>тыс. рублей</w:t>
            </w:r>
          </w:p>
        </w:tc>
      </w:tr>
      <w:tr w:rsidR="000922E0" w:rsidRPr="00DE2B8B" w:rsidTr="000922E0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E0" w:rsidRPr="00BE4179" w:rsidRDefault="000922E0" w:rsidP="000922E0">
            <w:pPr>
              <w:rPr>
                <w:bCs/>
              </w:rPr>
            </w:pPr>
            <w:r>
              <w:t>Создание и обустройство зоны отдыха, детской игровой</w:t>
            </w:r>
            <w:r>
              <w:rPr>
                <w:bCs/>
              </w:rPr>
              <w:t xml:space="preserve">площадки </w:t>
            </w:r>
            <w:r w:rsidRPr="00AD3809">
              <w:rPr>
                <w:bCs/>
              </w:rPr>
              <w:t>в н.</w:t>
            </w:r>
            <w:r>
              <w:rPr>
                <w:bCs/>
              </w:rPr>
              <w:t>п.Лизогубовка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E0" w:rsidRPr="00B00DB0" w:rsidRDefault="000922E0" w:rsidP="000922E0">
            <w:pPr>
              <w:autoSpaceDE w:val="0"/>
              <w:autoSpaceDN w:val="0"/>
              <w:adjustRightInd w:val="0"/>
              <w:jc w:val="center"/>
            </w:pPr>
            <w:r>
              <w:t>105</w:t>
            </w:r>
            <w:r w:rsidRPr="00B00DB0">
              <w:t>,000</w:t>
            </w:r>
            <w:r>
              <w:t>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E0" w:rsidRPr="00B00DB0" w:rsidRDefault="000922E0" w:rsidP="000922E0">
            <w:pPr>
              <w:autoSpaceDE w:val="0"/>
              <w:autoSpaceDN w:val="0"/>
              <w:adjustRightInd w:val="0"/>
              <w:jc w:val="center"/>
            </w:pPr>
            <w:r>
              <w:t>45</w:t>
            </w:r>
            <w:r w:rsidRPr="00B00DB0">
              <w:t>,000</w:t>
            </w:r>
            <w:r>
              <w:t>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E0" w:rsidRPr="00460504" w:rsidRDefault="000922E0" w:rsidP="000922E0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>
              <w:t>150</w:t>
            </w:r>
            <w:r w:rsidRPr="00782BEB">
              <w:t>,000</w:t>
            </w:r>
            <w:r>
              <w:t>00</w:t>
            </w:r>
          </w:p>
        </w:tc>
      </w:tr>
    </w:tbl>
    <w:p w:rsidR="00BF362B" w:rsidRPr="003E2887" w:rsidRDefault="00BF362B" w:rsidP="000922E0">
      <w:pPr>
        <w:autoSpaceDE w:val="0"/>
        <w:autoSpaceDN w:val="0"/>
        <w:adjustRightInd w:val="0"/>
        <w:ind w:right="708"/>
        <w:jc w:val="center"/>
        <w:rPr>
          <w:b/>
        </w:rPr>
      </w:pPr>
      <w:r w:rsidRPr="003E2887">
        <w:rPr>
          <w:b/>
        </w:rPr>
        <w:t>III. Смета расходов по проекту</w:t>
      </w:r>
    </w:p>
    <w:p w:rsidR="00BF362B" w:rsidRDefault="00BF362B" w:rsidP="00BF362B">
      <w:pPr>
        <w:autoSpaceDE w:val="0"/>
        <w:autoSpaceDN w:val="0"/>
        <w:adjustRightInd w:val="0"/>
        <w:jc w:val="both"/>
      </w:pPr>
    </w:p>
    <w:p w:rsidR="00BF362B" w:rsidRDefault="00BF362B" w:rsidP="00BF362B">
      <w:pPr>
        <w:autoSpaceDE w:val="0"/>
        <w:autoSpaceDN w:val="0"/>
        <w:adjustRightInd w:val="0"/>
        <w:jc w:val="both"/>
      </w:pPr>
    </w:p>
    <w:p w:rsidR="00BF362B" w:rsidRDefault="00BF362B" w:rsidP="00BF362B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>Глава администрации Старосельского</w:t>
      </w:r>
    </w:p>
    <w:p w:rsidR="00BF362B" w:rsidRPr="001D7F51" w:rsidRDefault="00BF362B" w:rsidP="00BF362B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  <w:u w:val="single"/>
        </w:rPr>
      </w:pPr>
      <w:r>
        <w:rPr>
          <w:b w:val="0"/>
          <w:bCs w:val="0"/>
        </w:rPr>
        <w:t xml:space="preserve">сельского поселения Унечского района     ___________________              </w:t>
      </w:r>
      <w:r>
        <w:t>Лукашов А.В.</w:t>
      </w:r>
    </w:p>
    <w:p w:rsidR="00BF362B" w:rsidRDefault="00BF362B" w:rsidP="00BF362B">
      <w:pPr>
        <w:pStyle w:val="1"/>
        <w:autoSpaceDE w:val="0"/>
        <w:autoSpaceDN w:val="0"/>
        <w:adjustRightInd w:val="0"/>
        <w:spacing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 (М.П., подпись)   (расшифровка подписи)</w:t>
      </w:r>
    </w:p>
    <w:p w:rsidR="00BF362B" w:rsidRDefault="00BF362B" w:rsidP="00BF362B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</w:p>
    <w:p w:rsidR="00BF362B" w:rsidRDefault="00BF362B" w:rsidP="00BF362B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>Исполнитель: инспектор</w:t>
      </w:r>
    </w:p>
    <w:p w:rsidR="00BF362B" w:rsidRDefault="00BF362B" w:rsidP="00BF362B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администрации Старосельского                                                   </w:t>
      </w:r>
    </w:p>
    <w:p w:rsidR="00BF362B" w:rsidRDefault="00BF362B" w:rsidP="00BF362B">
      <w:pPr>
        <w:pStyle w:val="1"/>
        <w:autoSpaceDE w:val="0"/>
        <w:autoSpaceDN w:val="0"/>
        <w:adjustRightInd w:val="0"/>
        <w:spacing w:before="0" w:beforeAutospacing="0"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сельского поселения                                      __________________               Манькова Г.А.  </w:t>
      </w:r>
    </w:p>
    <w:p w:rsidR="00BF362B" w:rsidRDefault="00BF362B" w:rsidP="00BF362B">
      <w:pPr>
        <w:pStyle w:val="1"/>
        <w:autoSpaceDE w:val="0"/>
        <w:autoSpaceDN w:val="0"/>
        <w:adjustRightInd w:val="0"/>
        <w:spacing w:after="0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     (должность)                               (подпись)                  (расшифровка подписи)</w:t>
      </w:r>
    </w:p>
    <w:p w:rsidR="00BF362B" w:rsidRPr="0035385D" w:rsidRDefault="00BF362B" w:rsidP="00BF362B">
      <w:pPr>
        <w:pStyle w:val="1"/>
        <w:autoSpaceDE w:val="0"/>
        <w:autoSpaceDN w:val="0"/>
        <w:adjustRightInd w:val="0"/>
        <w:spacing w:after="0"/>
        <w:jc w:val="both"/>
        <w:rPr>
          <w:b w:val="0"/>
          <w:bCs w:val="0"/>
        </w:rPr>
      </w:pPr>
      <w:r w:rsidRPr="0035385D">
        <w:rPr>
          <w:b w:val="0"/>
          <w:bCs w:val="0"/>
        </w:rPr>
        <w:t>Контактный тел.</w:t>
      </w:r>
    </w:p>
    <w:p w:rsidR="00BF362B" w:rsidRPr="0035385D" w:rsidRDefault="00BF362B" w:rsidP="00BF362B">
      <w:r w:rsidRPr="0035385D">
        <w:t>8(48351) 9</w:t>
      </w:r>
      <w:r>
        <w:t>5</w:t>
      </w:r>
      <w:r w:rsidRPr="0035385D">
        <w:t>-</w:t>
      </w:r>
      <w:r>
        <w:t>2</w:t>
      </w:r>
      <w:r w:rsidRPr="0035385D">
        <w:t>-</w:t>
      </w:r>
      <w:r>
        <w:t>48</w:t>
      </w:r>
    </w:p>
    <w:p w:rsidR="00BF362B" w:rsidRPr="0035385D" w:rsidRDefault="00BF362B" w:rsidP="00BF362B"/>
    <w:p w:rsidR="00BF362B" w:rsidRDefault="000B21CF" w:rsidP="00952F4E">
      <w:r>
        <w:lastRenderedPageBreak/>
        <w:t xml:space="preserve">                                                                                                              </w:t>
      </w:r>
    </w:p>
    <w:p w:rsidR="000B21CF" w:rsidRDefault="000B21CF" w:rsidP="000B21CF">
      <w:pPr>
        <w:jc w:val="center"/>
      </w:pPr>
      <w:r>
        <w:t xml:space="preserve">                                                                    </w:t>
      </w:r>
      <w:r w:rsidRPr="00BF362B">
        <w:t>Приложение №</w:t>
      </w:r>
      <w:r>
        <w:t>2</w:t>
      </w:r>
    </w:p>
    <w:p w:rsidR="000B21CF" w:rsidRDefault="000B21CF" w:rsidP="000B21CF">
      <w:pPr>
        <w:jc w:val="center"/>
      </w:pPr>
      <w:r>
        <w:t xml:space="preserve">                                                                        К решению сессии </w:t>
      </w:r>
    </w:p>
    <w:p w:rsidR="000B21CF" w:rsidRDefault="000B21CF" w:rsidP="000B21CF">
      <w:pPr>
        <w:jc w:val="center"/>
      </w:pPr>
      <w:r>
        <w:t xml:space="preserve">                                                                                    Старосельского сельского</w:t>
      </w:r>
    </w:p>
    <w:p w:rsidR="000B21CF" w:rsidRDefault="000B21CF" w:rsidP="000B21CF">
      <w:pPr>
        <w:jc w:val="center"/>
      </w:pPr>
      <w:r>
        <w:t xml:space="preserve">                                                                                       Совета народных депутатов </w:t>
      </w:r>
    </w:p>
    <w:p w:rsidR="000B21CF" w:rsidRDefault="000B21CF" w:rsidP="000B21CF">
      <w:pPr>
        <w:jc w:val="center"/>
      </w:pPr>
      <w:r>
        <w:t xml:space="preserve">                                                                               № 4-64 от 09.04.2021 г. </w:t>
      </w:r>
    </w:p>
    <w:p w:rsidR="00BF362B" w:rsidRDefault="00BF362B" w:rsidP="00952F4E"/>
    <w:p w:rsidR="00BF362B" w:rsidRDefault="00BF362B" w:rsidP="00952F4E"/>
    <w:p w:rsidR="00BF362B" w:rsidRDefault="00BF362B" w:rsidP="00952F4E"/>
    <w:p w:rsidR="000B21CF" w:rsidRDefault="000B21CF" w:rsidP="000B21CF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0B21CF" w:rsidRDefault="000B21CF" w:rsidP="000B21CF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общественно значимого  проекта </w:t>
      </w:r>
    </w:p>
    <w:p w:rsidR="000B21CF" w:rsidRDefault="000B21CF" w:rsidP="000B21CF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благоустройству сельских территорий в 2024 году</w:t>
      </w:r>
    </w:p>
    <w:p w:rsidR="000B21CF" w:rsidRDefault="000B21CF" w:rsidP="000B21CF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______Старосельского  сельского поселения Брянской области______</w:t>
      </w:r>
    </w:p>
    <w:p w:rsidR="000B21CF" w:rsidRDefault="000B21CF" w:rsidP="000B21CF">
      <w:pPr>
        <w:widowControl w:val="0"/>
        <w:suppressAutoHyphens/>
        <w:autoSpaceDE w:val="0"/>
        <w:autoSpaceDN w:val="0"/>
        <w:adjustRightInd w:val="0"/>
        <w:jc w:val="center"/>
        <w:rPr>
          <w:i/>
          <w:sz w:val="22"/>
          <w:szCs w:val="22"/>
        </w:rPr>
      </w:pPr>
      <w:r>
        <w:rPr>
          <w:i/>
        </w:rPr>
        <w:t>(наименование субъекта Российской Федерации)</w:t>
      </w:r>
    </w:p>
    <w:p w:rsidR="000B21CF" w:rsidRDefault="000B21CF" w:rsidP="000B21CF">
      <w:pPr>
        <w:ind w:firstLine="567"/>
        <w:jc w:val="center"/>
        <w:rPr>
          <w:sz w:val="28"/>
          <w:szCs w:val="28"/>
        </w:rPr>
      </w:pPr>
    </w:p>
    <w:p w:rsidR="000B21CF" w:rsidRDefault="000B21CF" w:rsidP="000B21CF">
      <w:pPr>
        <w:keepNext/>
        <w:keepLines/>
        <w:numPr>
          <w:ilvl w:val="0"/>
          <w:numId w:val="2"/>
        </w:numPr>
        <w:outlineLvl w:val="8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Общая характеристика проекта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2"/>
        <w:gridCol w:w="4481"/>
      </w:tblGrid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r>
              <w:t>Направление реализации проекта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jc w:val="both"/>
            </w:pPr>
            <w:r>
              <w:t>Организация оформления фасадов (внешнего вида) зданий (административных зданий, объектов социальной сферы, объектов инфраструктуры и др.), находящихся в муниципальной собственности, а также установка (обустройство) ограждений, прилегающих к общественным территориям, газонных и тротуарных ограждений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r>
              <w:t xml:space="preserve">Наименование проекта, адрес или описание местоположения 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jc w:val="both"/>
            </w:pPr>
            <w:r>
              <w:t>Организация оформления фасада здания сельской администрации в н.п. с.Староселье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r>
              <w:t>Информация о собственниках и границах земельных участков, формирующих территорию под благоустройство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autoSpaceDE w:val="0"/>
              <w:autoSpaceDN w:val="0"/>
              <w:adjustRightInd w:val="0"/>
              <w:jc w:val="both"/>
            </w:pPr>
            <w:r>
              <w:t>Государственная собственность на землю не разграничена. Граница земельного участка установлена в соответствии с действующим законодательством.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r>
              <w:t>Проект соответствует нормам безопасности и законодательству Российской Федерации (да/нет)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jc w:val="both"/>
            </w:pPr>
            <w:r>
              <w:t>Да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r>
              <w:t>Цель и задачи проекта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pStyle w:val="tablecontents"/>
              <w:spacing w:line="276" w:lineRule="auto"/>
              <w:jc w:val="both"/>
              <w:rPr>
                <w:color w:val="141412"/>
                <w:shd w:val="clear" w:color="auto" w:fill="FFFFFF"/>
              </w:rPr>
            </w:pPr>
            <w:r>
              <w:rPr>
                <w:color w:val="141412"/>
                <w:shd w:val="clear" w:color="auto" w:fill="FFFFFF"/>
              </w:rPr>
              <w:t xml:space="preserve">Цель: </w:t>
            </w:r>
          </w:p>
          <w:p w:rsidR="000B21CF" w:rsidRDefault="000B21CF">
            <w:pPr>
              <w:pStyle w:val="tablecontents"/>
              <w:spacing w:line="276" w:lineRule="auto"/>
              <w:jc w:val="both"/>
              <w:rPr>
                <w:color w:val="141412"/>
                <w:shd w:val="clear" w:color="auto" w:fill="FFFFFF"/>
              </w:rPr>
            </w:pPr>
            <w:r>
              <w:rPr>
                <w:color w:val="141412"/>
                <w:shd w:val="clear" w:color="auto" w:fill="FFFFFF"/>
              </w:rPr>
              <w:t xml:space="preserve">-осуществление комплекса мер, направленных на повышение исполнение муниципальными служащими должностных (служебных) обязанностей в соответствии с должностной инструкцией, обеспечение сохранности муниципального имущества, его эффективного, бесперебойного и </w:t>
            </w:r>
            <w:r>
              <w:rPr>
                <w:color w:val="141412"/>
                <w:shd w:val="clear" w:color="auto" w:fill="FFFFFF"/>
              </w:rPr>
              <w:lastRenderedPageBreak/>
              <w:t>безаварийного функцианирования.</w:t>
            </w:r>
          </w:p>
          <w:p w:rsidR="000B21CF" w:rsidRDefault="000B21CF">
            <w:pPr>
              <w:pStyle w:val="tablecontents"/>
              <w:spacing w:line="276" w:lineRule="auto"/>
              <w:jc w:val="both"/>
            </w:pPr>
            <w:r>
              <w:t xml:space="preserve">  Задачи:</w:t>
            </w:r>
          </w:p>
          <w:p w:rsidR="000B21CF" w:rsidRDefault="000B21CF">
            <w:pPr>
              <w:pStyle w:val="tablecontents"/>
              <w:spacing w:line="276" w:lineRule="auto"/>
              <w:jc w:val="both"/>
              <w:rPr>
                <w:color w:val="141412"/>
              </w:rPr>
            </w:pPr>
            <w:r>
              <w:t>-обеспечение муниципальным служащим надлежащих условий, необходимых для использования ими своих должностных (служебных) обязанностей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r>
              <w:lastRenderedPageBreak/>
              <w:t>Инициатор проекта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jc w:val="both"/>
            </w:pPr>
            <w:r>
              <w:t>Старосельская сельская администрация Унечского района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r>
              <w:t>Продолжительность реализации проекта (количество месяцев)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spacing w:after="200" w:line="276" w:lineRule="auto"/>
            </w:pPr>
            <w:r>
              <w:t>7 месяцев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r>
              <w:t>Дата начала реализации проекта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spacing w:after="200" w:line="276" w:lineRule="auto"/>
            </w:pPr>
            <w:r>
              <w:t>10.01.2024г.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r>
              <w:t>Дата окончания реализации проекта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spacing w:after="200" w:line="276" w:lineRule="auto"/>
            </w:pPr>
            <w:r>
              <w:t>01.07.2024г.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rPr>
                <w:b/>
              </w:rPr>
            </w:pPr>
            <w:r>
              <w:rPr>
                <w:b/>
              </w:rPr>
              <w:t>Общие расходы по проекту, тыс. рублей: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jc w:val="both"/>
            </w:pPr>
            <w:r>
              <w:t>800,00000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r>
              <w:t>в том числе за счет средств: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CF" w:rsidRDefault="000B21CF">
            <w:pPr>
              <w:jc w:val="both"/>
            </w:pP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</w:pPr>
            <w:r>
              <w:t>федерального бюджета и бюджета субъекта Российской Федерации (не превышающий 2 млн. рублей и не более 70% от общих расходов)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jc w:val="both"/>
            </w:pPr>
            <w:r>
              <w:t>560,00000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</w:pPr>
            <w:r>
              <w:t>местного бюджета (обязательно), подтвержденного выпиской (или проектом выписки) из местного бюджета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jc w:val="both"/>
            </w:pPr>
            <w:r>
              <w:t>200,00000</w:t>
            </w:r>
          </w:p>
        </w:tc>
      </w:tr>
      <w:tr w:rsidR="000B21CF" w:rsidTr="000B21CF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</w:pPr>
            <w:r>
              <w:t>внебюджетных источников (обязательно), включая вклад граждан, (денежными средствами, трудовым участием, предоставлением помещений, техническими средствами, иное) и (или) вклад индивидуальных предпринимателей и юридических лиц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1CF" w:rsidRDefault="000B21CF">
            <w:pPr>
              <w:jc w:val="both"/>
              <w:rPr>
                <w:rFonts w:cstheme="minorBidi"/>
              </w:rPr>
            </w:pPr>
          </w:p>
          <w:p w:rsidR="000B21CF" w:rsidRDefault="000B21CF">
            <w:pPr>
              <w:jc w:val="both"/>
            </w:pPr>
          </w:p>
          <w:p w:rsidR="000B21CF" w:rsidRDefault="000B21CF">
            <w:pPr>
              <w:jc w:val="both"/>
            </w:pPr>
          </w:p>
          <w:p w:rsidR="000B21CF" w:rsidRDefault="000B21CF">
            <w:pPr>
              <w:jc w:val="both"/>
            </w:pPr>
            <w:r>
              <w:t>40,00000</w:t>
            </w:r>
          </w:p>
          <w:p w:rsidR="000B21CF" w:rsidRDefault="000B21CF">
            <w:pPr>
              <w:jc w:val="both"/>
            </w:pPr>
          </w:p>
        </w:tc>
      </w:tr>
    </w:tbl>
    <w:p w:rsidR="000B21CF" w:rsidRDefault="000B21CF" w:rsidP="000B21CF">
      <w:pPr>
        <w:ind w:firstLine="567"/>
        <w:jc w:val="both"/>
        <w:rPr>
          <w:sz w:val="28"/>
          <w:szCs w:val="28"/>
        </w:rPr>
      </w:pPr>
    </w:p>
    <w:p w:rsidR="000B21CF" w:rsidRDefault="000B21CF" w:rsidP="000B21CF">
      <w:pPr>
        <w:suppressAutoHyphens/>
        <w:ind w:firstLine="709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Целевая группа: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50"/>
        <w:gridCol w:w="1824"/>
      </w:tblGrid>
      <w:tr w:rsidR="000B21CF" w:rsidTr="000B21CF">
        <w:tc>
          <w:tcPr>
            <w:tcW w:w="4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rPr>
                <w:rFonts w:cs="Arial"/>
              </w:rPr>
            </w:pPr>
            <w:r>
              <w:rPr>
                <w:rFonts w:cs="Arial"/>
              </w:rPr>
              <w:t>Численность сельского населения, подтвердившего участие в реализации проекта, человек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jc w:val="center"/>
            </w:pPr>
            <w:r>
              <w:t>75</w:t>
            </w:r>
          </w:p>
        </w:tc>
      </w:tr>
      <w:tr w:rsidR="000B21CF" w:rsidTr="000B21CF">
        <w:tc>
          <w:tcPr>
            <w:tcW w:w="4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rPr>
                <w:rFonts w:cs="Arial"/>
              </w:rPr>
            </w:pPr>
            <w:r>
              <w:rPr>
                <w:rFonts w:cs="Arial"/>
              </w:rPr>
              <w:t>Количество человек, которые получат пользу от реализации проекта, человек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jc w:val="center"/>
            </w:pPr>
            <w:r>
              <w:t>634</w:t>
            </w:r>
          </w:p>
        </w:tc>
      </w:tr>
      <w:tr w:rsidR="000B21CF" w:rsidTr="000B21CF">
        <w:tc>
          <w:tcPr>
            <w:tcW w:w="4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t>Удельный вес населения, получающего выгоду от реализации проекта (прямых благополучателей) от общего числа жителей населенного пункта, процентов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jc w:val="center"/>
            </w:pPr>
            <w:r>
              <w:t>100</w:t>
            </w:r>
          </w:p>
        </w:tc>
      </w:tr>
    </w:tbl>
    <w:p w:rsidR="000B21CF" w:rsidRDefault="000B21CF" w:rsidP="000B21CF">
      <w:pPr>
        <w:jc w:val="both"/>
        <w:rPr>
          <w:rFonts w:cs="Arial"/>
          <w:sz w:val="28"/>
          <w:szCs w:val="28"/>
        </w:rPr>
      </w:pPr>
    </w:p>
    <w:p w:rsidR="000B21CF" w:rsidRDefault="000B21CF" w:rsidP="000B21CF">
      <w:pPr>
        <w:pStyle w:val="a3"/>
        <w:numPr>
          <w:ilvl w:val="0"/>
          <w:numId w:val="2"/>
        </w:num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проекта</w:t>
      </w:r>
    </w:p>
    <w:p w:rsidR="000B21CF" w:rsidRDefault="000B21CF" w:rsidP="000B21CF">
      <w:pPr>
        <w:pStyle w:val="a3"/>
        <w:suppressAutoHyphens/>
        <w:ind w:left="1080"/>
        <w:rPr>
          <w:b/>
          <w:sz w:val="28"/>
          <w:szCs w:val="28"/>
        </w:rPr>
      </w:pPr>
    </w:p>
    <w:p w:rsidR="000B21CF" w:rsidRDefault="000B21CF" w:rsidP="000B21CF">
      <w:pPr>
        <w:suppressAutoHyphens/>
        <w:ind w:firstLine="709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2.1. Описание проблемы и обоснование ее актуальности для сообщества</w:t>
      </w:r>
    </w:p>
    <w:p w:rsidR="000B21CF" w:rsidRDefault="000B21CF" w:rsidP="000B21CF">
      <w:pPr>
        <w:suppressAutoHyphens/>
        <w:ind w:firstLine="709"/>
        <w:jc w:val="both"/>
        <w:rPr>
          <w:rFonts w:cs="Arial"/>
          <w:b/>
          <w:sz w:val="28"/>
          <w:szCs w:val="28"/>
        </w:rPr>
      </w:pPr>
    </w:p>
    <w:p w:rsidR="000B21CF" w:rsidRDefault="000B21CF" w:rsidP="000B21CF">
      <w:pPr>
        <w:ind w:firstLine="426"/>
        <w:jc w:val="both"/>
        <w:rPr>
          <w:rFonts w:cstheme="minorBidi"/>
        </w:rPr>
      </w:pPr>
      <w:r>
        <w:t xml:space="preserve">Благоустройство  территории населенного пункта определено как важнейшая составляющая часть потенциала  муниципального образования и одно из приоритетных </w:t>
      </w:r>
      <w:r>
        <w:lastRenderedPageBreak/>
        <w:t xml:space="preserve">задач органов местного самоуправления. Повышение уровня качества среды проживания и временного нахождения, является необходимым условием стабилизации и подъёма экономики муниципального образования и повышения уровня жизни населения. </w:t>
      </w:r>
    </w:p>
    <w:p w:rsidR="000B21CF" w:rsidRDefault="000B21CF" w:rsidP="000B21CF">
      <w:pPr>
        <w:ind w:firstLine="426"/>
        <w:jc w:val="both"/>
      </w:pPr>
      <w:r>
        <w:t xml:space="preserve"> Имеющиеся объекты благоустройства, расположенные на территории села, не обеспечивают растущие потребности и не удовлетворяют современным требованиям, предъявляемым к качеству среды проживания и временного пребывания, а уровень их износа продолжает увеличиваться. Низкий уровень благоустройства села вызывает дополнительную социальную напряженность среди населения. Так, в центре с. Староселье находятся все социально-значимые объекты: сельский Дом Культуры, детский сад,</w:t>
      </w:r>
      <w:r>
        <w:rPr>
          <w:color w:val="FF0000"/>
        </w:rPr>
        <w:t xml:space="preserve"> </w:t>
      </w:r>
      <w:r>
        <w:t>ФАП, сельская библиотека,</w:t>
      </w:r>
      <w:r>
        <w:rPr>
          <w:color w:val="FF0000"/>
        </w:rPr>
        <w:t xml:space="preserve"> </w:t>
      </w:r>
      <w:r>
        <w:t xml:space="preserve">сельская Администрация. </w:t>
      </w:r>
    </w:p>
    <w:p w:rsidR="000B21CF" w:rsidRDefault="000B21CF" w:rsidP="000B21CF">
      <w:pPr>
        <w:ind w:firstLine="426"/>
        <w:jc w:val="both"/>
      </w:pPr>
      <w:r>
        <w:t xml:space="preserve">Главными задачами реализации   программ по благоустройству территории села Староселье являются: </w:t>
      </w:r>
    </w:p>
    <w:p w:rsidR="000B21CF" w:rsidRDefault="000B21CF" w:rsidP="000B21CF">
      <w:pPr>
        <w:ind w:firstLine="426"/>
        <w:jc w:val="both"/>
      </w:pPr>
      <w:r>
        <w:t>- проведение разъяснительной работы среди населения по вопросам благоустройства;</w:t>
      </w:r>
    </w:p>
    <w:p w:rsidR="000B21CF" w:rsidRDefault="000B21CF" w:rsidP="000B21CF">
      <w:pPr>
        <w:ind w:firstLine="426"/>
        <w:jc w:val="both"/>
      </w:pPr>
      <w:r>
        <w:t xml:space="preserve">- активизация работы с учреждениями и организациями (через заключение соглашений) по благоустройству прилегающих территорий; </w:t>
      </w:r>
    </w:p>
    <w:p w:rsidR="000B21CF" w:rsidRDefault="000B21CF" w:rsidP="000B21CF">
      <w:pPr>
        <w:ind w:firstLine="426"/>
        <w:jc w:val="both"/>
      </w:pPr>
      <w:r>
        <w:t>- регулярное проведение акций с участием школьников и населения по уборке улиц села;</w:t>
      </w:r>
    </w:p>
    <w:p w:rsidR="000B21CF" w:rsidRDefault="000B21CF" w:rsidP="000B21CF">
      <w:pPr>
        <w:ind w:firstLine="426"/>
        <w:jc w:val="both"/>
      </w:pPr>
      <w:r>
        <w:t>-  повышение культуры поведения жителей, направленное на  бережное отношение  к элементам благоустройства, зелёным насаждениям и т.д.</w:t>
      </w:r>
    </w:p>
    <w:p w:rsidR="000B21CF" w:rsidRDefault="000B21CF" w:rsidP="000B21CF">
      <w:pPr>
        <w:ind w:firstLine="426"/>
        <w:jc w:val="both"/>
      </w:pPr>
      <w:r>
        <w:t>Цель данной программы:</w:t>
      </w:r>
    </w:p>
    <w:p w:rsidR="000B21CF" w:rsidRDefault="000B21CF" w:rsidP="000B21CF">
      <w:pPr>
        <w:ind w:firstLine="426"/>
        <w:jc w:val="both"/>
      </w:pPr>
      <w:r>
        <w:t>-   улучшение внешнего вида села;</w:t>
      </w:r>
    </w:p>
    <w:p w:rsidR="000B21CF" w:rsidRDefault="000B21CF" w:rsidP="000B21CF">
      <w:pPr>
        <w:ind w:firstLine="426"/>
        <w:jc w:val="both"/>
      </w:pPr>
      <w:r>
        <w:t>-  более эффективное использование финансовых и материальных ресурсов  бюджета сельского муниципального образования;</w:t>
      </w:r>
    </w:p>
    <w:p w:rsidR="000B21CF" w:rsidRDefault="000B21CF" w:rsidP="000B21CF">
      <w:pPr>
        <w:ind w:firstLine="426"/>
        <w:jc w:val="both"/>
      </w:pPr>
      <w:r>
        <w:t xml:space="preserve">- повышение уровня комфортности и чистоты муниципального образования. </w:t>
      </w:r>
    </w:p>
    <w:p w:rsidR="000B21CF" w:rsidRDefault="000B21CF" w:rsidP="000B21CF">
      <w:pPr>
        <w:pStyle w:val="standard"/>
      </w:pPr>
      <w:r>
        <w:t>                       </w:t>
      </w:r>
    </w:p>
    <w:p w:rsidR="000B21CF" w:rsidRDefault="000B21CF" w:rsidP="000B21CF">
      <w:pPr>
        <w:pStyle w:val="standard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2.2.  Календарный план реализации мероприятий проекта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76"/>
        <w:gridCol w:w="1481"/>
        <w:gridCol w:w="3114"/>
      </w:tblGrid>
      <w:tr w:rsidR="000B21CF" w:rsidTr="000B21CF">
        <w:trPr>
          <w:trHeight w:val="235"/>
          <w:tblHeader/>
        </w:trPr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Наименование мероприятия (указываются только те части, которые имеют непосредственное отношение к проекту)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Сроки реализации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Ответственный исполнитель</w:t>
            </w:r>
          </w:p>
        </w:tc>
      </w:tr>
      <w:tr w:rsidR="000B21CF" w:rsidTr="000B21CF">
        <w:trPr>
          <w:trHeight w:val="235"/>
        </w:trPr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Подготовительные работы:</w:t>
            </w:r>
          </w:p>
          <w:p w:rsidR="000B21CF" w:rsidRDefault="000B21CF">
            <w:pPr>
              <w:suppressAutoHyphens/>
              <w:rPr>
                <w:rFonts w:cs="Arial"/>
              </w:rPr>
            </w:pPr>
            <w:r>
              <w:rPr>
                <w:rFonts w:cs="Arial"/>
              </w:rPr>
              <w:t>(проектные, изыскательные)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ind w:right="-62"/>
              <w:jc w:val="center"/>
            </w:pPr>
            <w:r>
              <w:t xml:space="preserve">Январь </w:t>
            </w:r>
          </w:p>
          <w:p w:rsidR="000B21CF" w:rsidRDefault="000B21CF">
            <w:pPr>
              <w:autoSpaceDE w:val="0"/>
              <w:autoSpaceDN w:val="0"/>
              <w:adjustRightInd w:val="0"/>
              <w:ind w:right="-62"/>
              <w:jc w:val="center"/>
            </w:pPr>
            <w:r>
              <w:t>2024 г.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jc w:val="both"/>
            </w:pPr>
            <w:r>
              <w:t xml:space="preserve">Старосельская сельская администрация Унечского района </w:t>
            </w:r>
            <w:r>
              <w:rPr>
                <w:rFonts w:cs="Arial"/>
              </w:rPr>
              <w:t>Лукашов А.В.</w:t>
            </w:r>
          </w:p>
        </w:tc>
      </w:tr>
      <w:tr w:rsidR="000B21CF" w:rsidTr="000B21CF">
        <w:trPr>
          <w:trHeight w:val="235"/>
        </w:trPr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Ремонтно-строительные работы:</w:t>
            </w:r>
          </w:p>
          <w:p w:rsidR="000B21CF" w:rsidRDefault="000B21CF">
            <w:pPr>
              <w:suppressAutoHyphens/>
              <w:jc w:val="both"/>
              <w:rPr>
                <w:rFonts w:cs="Arial"/>
              </w:rPr>
            </w:pPr>
            <w:r>
              <w:t>Организация оформления фасада здания сельской администрациив н.п. с.Староселье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ind w:right="-62"/>
              <w:jc w:val="center"/>
            </w:pPr>
            <w:r>
              <w:t>Февраль-</w:t>
            </w:r>
          </w:p>
          <w:p w:rsidR="000B21CF" w:rsidRDefault="000B21CF">
            <w:pPr>
              <w:autoSpaceDE w:val="0"/>
              <w:autoSpaceDN w:val="0"/>
              <w:adjustRightInd w:val="0"/>
              <w:ind w:right="-62"/>
              <w:jc w:val="center"/>
            </w:pPr>
            <w:r>
              <w:t>Июнь</w:t>
            </w:r>
          </w:p>
          <w:p w:rsidR="000B21CF" w:rsidRDefault="000B21CF">
            <w:pPr>
              <w:autoSpaceDE w:val="0"/>
              <w:autoSpaceDN w:val="0"/>
              <w:adjustRightInd w:val="0"/>
              <w:ind w:right="-62"/>
              <w:jc w:val="center"/>
            </w:pPr>
            <w:r>
              <w:t xml:space="preserve"> 2024г.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ind w:right="-62"/>
              <w:jc w:val="both"/>
              <w:rPr>
                <w:rFonts w:cs="Arial"/>
              </w:rPr>
            </w:pPr>
            <w:r>
              <w:t xml:space="preserve">1.Старосельская сельская администрация Унечского района </w:t>
            </w:r>
            <w:r>
              <w:rPr>
                <w:rFonts w:cs="Arial"/>
              </w:rPr>
              <w:t>Лукашов А.В.</w:t>
            </w:r>
          </w:p>
          <w:p w:rsidR="000B21CF" w:rsidRDefault="000B21CF">
            <w:pPr>
              <w:ind w:right="-62"/>
              <w:jc w:val="both"/>
            </w:pPr>
            <w:r>
              <w:t>2.Подрядная организация</w:t>
            </w:r>
          </w:p>
        </w:tc>
      </w:tr>
      <w:tr w:rsidR="000B21CF" w:rsidTr="000B21CF">
        <w:trPr>
          <w:trHeight w:val="235"/>
        </w:trPr>
        <w:tc>
          <w:tcPr>
            <w:tcW w:w="2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Прочая деятельность (указать наименование):</w:t>
            </w:r>
          </w:p>
          <w:p w:rsidR="000B21CF" w:rsidRDefault="000B21CF">
            <w:pPr>
              <w:suppressAutoHyphens/>
              <w:rPr>
                <w:rFonts w:cs="Arial"/>
              </w:rPr>
            </w:pPr>
            <w:r>
              <w:rPr>
                <w:rFonts w:cs="Arial"/>
              </w:rPr>
              <w:t xml:space="preserve">Благоустройство территории 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ind w:right="-62"/>
              <w:jc w:val="center"/>
            </w:pPr>
            <w:r>
              <w:t>Июнь - июль</w:t>
            </w:r>
          </w:p>
          <w:p w:rsidR="000B21CF" w:rsidRDefault="000B21CF">
            <w:pPr>
              <w:suppressAutoHyphens/>
              <w:jc w:val="center"/>
              <w:rPr>
                <w:rFonts w:cs="Arial"/>
              </w:rPr>
            </w:pPr>
            <w:r>
              <w:t>2024г.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jc w:val="both"/>
              <w:rPr>
                <w:rFonts w:cs="Arial"/>
              </w:rPr>
            </w:pPr>
            <w:r>
              <w:t xml:space="preserve">1.Старосельская сельская администрация Унечского района </w:t>
            </w:r>
            <w:r>
              <w:rPr>
                <w:rFonts w:cs="Arial"/>
              </w:rPr>
              <w:t>Лукашов А.В.</w:t>
            </w:r>
          </w:p>
          <w:p w:rsidR="000B21CF" w:rsidRDefault="000B21CF">
            <w:pPr>
              <w:suppressAutoHyphens/>
              <w:jc w:val="both"/>
              <w:rPr>
                <w:rFonts w:cs="Arial"/>
              </w:rPr>
            </w:pPr>
            <w:r>
              <w:t>2.Население н.п. Староселье</w:t>
            </w:r>
          </w:p>
        </w:tc>
      </w:tr>
    </w:tbl>
    <w:p w:rsidR="000B21CF" w:rsidRDefault="000B21CF" w:rsidP="000B21CF">
      <w:pPr>
        <w:ind w:firstLine="709"/>
        <w:jc w:val="both"/>
        <w:rPr>
          <w:rFonts w:cs="Arial"/>
          <w:b/>
          <w:sz w:val="28"/>
          <w:szCs w:val="28"/>
        </w:rPr>
      </w:pPr>
    </w:p>
    <w:p w:rsidR="000B21CF" w:rsidRDefault="000B21CF" w:rsidP="000B21CF">
      <w:pPr>
        <w:pStyle w:val="a3"/>
        <w:numPr>
          <w:ilvl w:val="0"/>
          <w:numId w:val="2"/>
        </w:num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Смета расходов по проекту</w:t>
      </w:r>
    </w:p>
    <w:p w:rsidR="000B21CF" w:rsidRDefault="000B21CF" w:rsidP="000B21CF">
      <w:pPr>
        <w:pStyle w:val="a3"/>
        <w:ind w:left="1080"/>
        <w:jc w:val="both"/>
        <w:rPr>
          <w:rFonts w:cs="Arial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3428"/>
        <w:gridCol w:w="614"/>
        <w:gridCol w:w="1347"/>
        <w:gridCol w:w="394"/>
        <w:gridCol w:w="1807"/>
        <w:gridCol w:w="618"/>
        <w:gridCol w:w="750"/>
      </w:tblGrid>
      <w:tr w:rsidR="000B21CF" w:rsidTr="000B21C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ind w:right="-8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№ п/п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ind w:right="-81"/>
              <w:jc w:val="center"/>
              <w:rPr>
                <w:b/>
              </w:rPr>
            </w:pPr>
            <w:r>
              <w:rPr>
                <w:b/>
              </w:rPr>
              <w:t xml:space="preserve">Статьи сметы (подробно) 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ind w:right="-81"/>
              <w:jc w:val="center"/>
              <w:rPr>
                <w:b/>
              </w:rPr>
            </w:pPr>
            <w:r>
              <w:rPr>
                <w:b/>
              </w:rPr>
              <w:t>Запрашиваемые средства государственной поддержки,</w:t>
            </w:r>
          </w:p>
          <w:p w:rsidR="000B21CF" w:rsidRDefault="000B21CF">
            <w:pPr>
              <w:autoSpaceDE w:val="0"/>
              <w:autoSpaceDN w:val="0"/>
              <w:adjustRightInd w:val="0"/>
              <w:ind w:right="-81"/>
              <w:jc w:val="center"/>
              <w:rPr>
                <w:b/>
              </w:rPr>
            </w:pPr>
            <w:r>
              <w:rPr>
                <w:b/>
              </w:rPr>
              <w:lastRenderedPageBreak/>
              <w:t>тыс. рублей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ind w:right="-81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Вклад инициатора проекта (местный бюджет, внебюджетные </w:t>
            </w:r>
            <w:r>
              <w:rPr>
                <w:b/>
              </w:rPr>
              <w:lastRenderedPageBreak/>
              <w:t>источники),</w:t>
            </w:r>
          </w:p>
          <w:p w:rsidR="000B21CF" w:rsidRDefault="000B21CF">
            <w:pPr>
              <w:autoSpaceDE w:val="0"/>
              <w:autoSpaceDN w:val="0"/>
              <w:adjustRightInd w:val="0"/>
              <w:ind w:right="-81"/>
              <w:jc w:val="center"/>
              <w:rPr>
                <w:b/>
              </w:rPr>
            </w:pPr>
            <w:r>
              <w:rPr>
                <w:b/>
              </w:rPr>
              <w:t>тыс. рублей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autoSpaceDE w:val="0"/>
              <w:autoSpaceDN w:val="0"/>
              <w:adjustRightInd w:val="0"/>
              <w:ind w:right="-81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Общие расходы по проекту, тыс. </w:t>
            </w:r>
            <w:r>
              <w:rPr>
                <w:b/>
              </w:rPr>
              <w:lastRenderedPageBreak/>
              <w:t>рублей</w:t>
            </w:r>
          </w:p>
        </w:tc>
      </w:tr>
      <w:tr w:rsidR="000B21CF" w:rsidTr="000B21C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ind w:right="-81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1.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ind w:right="-81"/>
              <w:rPr>
                <w:rFonts w:cs="Arial"/>
                <w:bCs/>
              </w:rPr>
            </w:pPr>
            <w:r>
              <w:t>Организация оформления фасада здания сельской администрации в н.п.  Староселье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pStyle w:val="3"/>
              <w:spacing w:line="240" w:lineRule="auto"/>
              <w:ind w:left="0" w:right="-81"/>
              <w:jc w:val="center"/>
              <w:rPr>
                <w:rFonts w:ascii="Times New Roman" w:hAnsi="Times New Roman" w:cs="Arial"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bCs/>
                <w:sz w:val="24"/>
                <w:szCs w:val="24"/>
              </w:rPr>
              <w:t>560,00000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pStyle w:val="3"/>
              <w:spacing w:line="240" w:lineRule="auto"/>
              <w:ind w:left="0" w:right="-81"/>
              <w:jc w:val="center"/>
              <w:rPr>
                <w:rFonts w:ascii="Times New Roman" w:hAnsi="Times New Roman" w:cs="Arial"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bCs/>
                <w:sz w:val="24"/>
                <w:szCs w:val="24"/>
              </w:rPr>
              <w:t>240,00000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pStyle w:val="3"/>
              <w:spacing w:line="240" w:lineRule="auto"/>
              <w:ind w:left="0" w:right="-81"/>
              <w:jc w:val="center"/>
              <w:rPr>
                <w:rFonts w:ascii="Times New Roman" w:hAnsi="Times New Roman" w:cs="Arial"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bCs/>
                <w:sz w:val="24"/>
                <w:szCs w:val="24"/>
              </w:rPr>
              <w:t>800,00000</w:t>
            </w:r>
          </w:p>
        </w:tc>
      </w:tr>
      <w:tr w:rsidR="000B21CF" w:rsidTr="000B21CF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1CF" w:rsidRDefault="000B21CF">
            <w:pPr>
              <w:suppressAutoHyphens/>
              <w:ind w:right="-81"/>
              <w:jc w:val="center"/>
              <w:rPr>
                <w:rFonts w:cs="Arial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1CF" w:rsidRDefault="000B21CF">
            <w:pPr>
              <w:suppressAutoHyphens/>
              <w:ind w:right="-81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Итого:</w:t>
            </w:r>
          </w:p>
        </w:tc>
        <w:tc>
          <w:tcPr>
            <w:tcW w:w="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pStyle w:val="3"/>
              <w:spacing w:line="240" w:lineRule="auto"/>
              <w:ind w:left="0" w:right="-81"/>
              <w:jc w:val="center"/>
              <w:rPr>
                <w:rFonts w:ascii="Times New Roman" w:hAnsi="Times New Roman" w:cs="Arial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b/>
                <w:bCs/>
                <w:sz w:val="24"/>
                <w:szCs w:val="24"/>
              </w:rPr>
              <w:t>560,00000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pStyle w:val="3"/>
              <w:spacing w:line="240" w:lineRule="auto"/>
              <w:ind w:left="0" w:right="-81"/>
              <w:jc w:val="center"/>
              <w:rPr>
                <w:rFonts w:ascii="Times New Roman" w:hAnsi="Times New Roman" w:cs="Arial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b/>
                <w:bCs/>
                <w:sz w:val="24"/>
                <w:szCs w:val="24"/>
              </w:rPr>
              <w:t>240,00000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1CF" w:rsidRDefault="000B21CF">
            <w:pPr>
              <w:pStyle w:val="3"/>
              <w:spacing w:line="240" w:lineRule="auto"/>
              <w:ind w:left="0" w:right="-81"/>
              <w:jc w:val="center"/>
              <w:rPr>
                <w:rFonts w:ascii="Times New Roman" w:hAnsi="Times New Roman" w:cs="Arial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Arial"/>
                <w:b/>
                <w:bCs/>
                <w:sz w:val="24"/>
                <w:szCs w:val="24"/>
              </w:rPr>
              <w:t>800,00000</w:t>
            </w:r>
          </w:p>
        </w:tc>
      </w:tr>
      <w:tr w:rsidR="000B21CF" w:rsidTr="000B21CF">
        <w:trPr>
          <w:gridAfter w:val="1"/>
          <w:wAfter w:w="406" w:type="pct"/>
        </w:trPr>
        <w:tc>
          <w:tcPr>
            <w:tcW w:w="24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21CF" w:rsidRDefault="000B21CF">
            <w:pPr>
              <w:rPr>
                <w:rFonts w:cstheme="minorBidi"/>
              </w:rPr>
            </w:pPr>
          </w:p>
          <w:p w:rsidR="000B21CF" w:rsidRDefault="000B21CF"/>
          <w:p w:rsidR="000B21CF" w:rsidRDefault="000B21CF">
            <w:r>
              <w:t>Глава  администрации Старосельского сельского поселения Унечского района</w:t>
            </w:r>
          </w:p>
        </w:tc>
        <w:tc>
          <w:tcPr>
            <w:tcW w:w="8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1CF" w:rsidRDefault="000B21CF">
            <w:pPr>
              <w:pBdr>
                <w:bottom w:val="single" w:sz="12" w:space="1" w:color="auto"/>
              </w:pBdr>
            </w:pPr>
          </w:p>
        </w:tc>
        <w:tc>
          <w:tcPr>
            <w:tcW w:w="12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1CF" w:rsidRDefault="000B21CF">
            <w:pPr>
              <w:jc w:val="center"/>
              <w:rPr>
                <w:rFonts w:cstheme="minorBidi"/>
              </w:rPr>
            </w:pPr>
          </w:p>
          <w:p w:rsidR="000B21CF" w:rsidRDefault="000B21CF">
            <w:pPr>
              <w:jc w:val="center"/>
            </w:pPr>
            <w:r>
              <w:t>Лукашов А.В.</w:t>
            </w:r>
          </w:p>
        </w:tc>
      </w:tr>
      <w:tr w:rsidR="000B21CF" w:rsidTr="000B21CF">
        <w:trPr>
          <w:gridAfter w:val="1"/>
          <w:wAfter w:w="406" w:type="pct"/>
        </w:trPr>
        <w:tc>
          <w:tcPr>
            <w:tcW w:w="24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21CF" w:rsidRDefault="000B21CF">
            <w:pPr>
              <w:jc w:val="both"/>
              <w:rPr>
                <w:rFonts w:cstheme="minorBidi"/>
              </w:rPr>
            </w:pPr>
          </w:p>
          <w:p w:rsidR="000B21CF" w:rsidRDefault="000B21CF">
            <w:pPr>
              <w:jc w:val="both"/>
            </w:pPr>
          </w:p>
        </w:tc>
        <w:tc>
          <w:tcPr>
            <w:tcW w:w="86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B21CF" w:rsidRDefault="000B21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(М.П., подпись)</w:t>
            </w:r>
          </w:p>
        </w:tc>
        <w:tc>
          <w:tcPr>
            <w:tcW w:w="129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B21CF" w:rsidRDefault="000B21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(расшифровка подписи)</w:t>
            </w:r>
          </w:p>
        </w:tc>
      </w:tr>
      <w:tr w:rsidR="000B21CF" w:rsidTr="000B21CF">
        <w:trPr>
          <w:gridAfter w:val="1"/>
          <w:wAfter w:w="406" w:type="pct"/>
        </w:trPr>
        <w:tc>
          <w:tcPr>
            <w:tcW w:w="2434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B21CF" w:rsidRDefault="000B21CF">
            <w:pPr>
              <w:rPr>
                <w:rFonts w:cstheme="minorBidi"/>
              </w:rPr>
            </w:pPr>
            <w:r>
              <w:t>Исполнитель: инспектор</w:t>
            </w:r>
          </w:p>
          <w:p w:rsidR="000B21CF" w:rsidRDefault="000B21CF">
            <w:r>
              <w:t>администрации Старосельского поселения Унечского района</w:t>
            </w:r>
          </w:p>
        </w:tc>
        <w:tc>
          <w:tcPr>
            <w:tcW w:w="8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1CF" w:rsidRDefault="000B21CF">
            <w:pPr>
              <w:jc w:val="both"/>
              <w:rPr>
                <w:rFonts w:cstheme="minorBidi"/>
              </w:rPr>
            </w:pPr>
          </w:p>
          <w:p w:rsidR="000B21CF" w:rsidRDefault="000B21CF">
            <w:pPr>
              <w:jc w:val="both"/>
            </w:pPr>
            <w:r>
              <w:t>___________</w:t>
            </w:r>
          </w:p>
        </w:tc>
        <w:tc>
          <w:tcPr>
            <w:tcW w:w="129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1CF" w:rsidRDefault="000B21CF">
            <w:pPr>
              <w:jc w:val="both"/>
              <w:rPr>
                <w:rFonts w:cstheme="minorBidi"/>
              </w:rPr>
            </w:pPr>
          </w:p>
          <w:p w:rsidR="000B21CF" w:rsidRDefault="000B21CF">
            <w:pPr>
              <w:jc w:val="both"/>
            </w:pPr>
            <w:r>
              <w:t xml:space="preserve">          Манькова Г.А.</w:t>
            </w:r>
          </w:p>
        </w:tc>
      </w:tr>
      <w:tr w:rsidR="000B21CF" w:rsidTr="000B21CF">
        <w:trPr>
          <w:gridAfter w:val="1"/>
          <w:wAfter w:w="406" w:type="pct"/>
        </w:trPr>
        <w:tc>
          <w:tcPr>
            <w:tcW w:w="2434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0B21CF" w:rsidRDefault="000B21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(должность, контактный телефон)</w:t>
            </w:r>
          </w:p>
        </w:tc>
        <w:tc>
          <w:tcPr>
            <w:tcW w:w="8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21CF" w:rsidRDefault="000B21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129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B21CF" w:rsidRDefault="000B21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0B21CF" w:rsidRDefault="000B21CF" w:rsidP="000B21CF">
      <w:pPr>
        <w:widowControl w:val="0"/>
        <w:autoSpaceDE w:val="0"/>
        <w:autoSpaceDN w:val="0"/>
        <w:adjustRightInd w:val="0"/>
        <w:jc w:val="both"/>
        <w:outlineLvl w:val="1"/>
        <w:rPr>
          <w:rFonts w:asciiTheme="minorHAnsi" w:hAnsiTheme="minorHAnsi" w:cstheme="minorBidi"/>
          <w:sz w:val="22"/>
          <w:szCs w:val="22"/>
        </w:rPr>
      </w:pPr>
      <w:r>
        <w:t>8 (48351) 95-2-48</w:t>
      </w:r>
    </w:p>
    <w:p w:rsidR="00BF362B" w:rsidRDefault="00BF362B" w:rsidP="00952F4E"/>
    <w:p w:rsidR="00BF362B" w:rsidRDefault="00BF362B" w:rsidP="00952F4E"/>
    <w:p w:rsidR="00BF362B" w:rsidRDefault="00BF362B" w:rsidP="00952F4E"/>
    <w:p w:rsidR="00214C7C" w:rsidRDefault="00952F4E" w:rsidP="00952F4E">
      <w:r>
        <w:t xml:space="preserve">        </w:t>
      </w:r>
    </w:p>
    <w:sectPr w:rsidR="00214C7C" w:rsidSect="00BF362B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A7E" w:rsidRDefault="007B6A7E" w:rsidP="00BF362B">
      <w:r>
        <w:separator/>
      </w:r>
    </w:p>
  </w:endnote>
  <w:endnote w:type="continuationSeparator" w:id="1">
    <w:p w:rsidR="007B6A7E" w:rsidRDefault="007B6A7E" w:rsidP="00BF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A7E" w:rsidRDefault="007B6A7E" w:rsidP="00BF362B">
      <w:r>
        <w:separator/>
      </w:r>
    </w:p>
  </w:footnote>
  <w:footnote w:type="continuationSeparator" w:id="1">
    <w:p w:rsidR="007B6A7E" w:rsidRDefault="007B6A7E" w:rsidP="00BF362B">
      <w:r>
        <w:continuationSeparator/>
      </w:r>
    </w:p>
  </w:footnote>
  <w:footnote w:id="2">
    <w:p w:rsidR="000B21CF" w:rsidRDefault="000B21CF" w:rsidP="000B21CF">
      <w:pPr>
        <w:pStyle w:val="aa"/>
      </w:pPr>
      <w:r>
        <w:rPr>
          <w:rStyle w:val="ac"/>
          <w:rFonts w:eastAsia="Calibri"/>
        </w:rPr>
        <w:footnoteRef/>
      </w:r>
      <w:r>
        <w:rPr>
          <w:rFonts w:ascii="Times New Roman" w:hAnsi="Times New Roman"/>
        </w:rPr>
        <w:t>В соответствии с приложением № 9 к федеральной целевой программе «Устойчивое развитие сельских территорий на 2014-2017 годы и на период до 2020 года»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203C3"/>
    <w:multiLevelType w:val="hybridMultilevel"/>
    <w:tmpl w:val="F02C7146"/>
    <w:lvl w:ilvl="0" w:tplc="4D9E278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E82DFC"/>
    <w:multiLevelType w:val="hybridMultilevel"/>
    <w:tmpl w:val="6C5A2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2F4E"/>
    <w:rsid w:val="000640E5"/>
    <w:rsid w:val="000922E0"/>
    <w:rsid w:val="000B21CF"/>
    <w:rsid w:val="00126CF0"/>
    <w:rsid w:val="001E03CC"/>
    <w:rsid w:val="00214C7C"/>
    <w:rsid w:val="003A0BD1"/>
    <w:rsid w:val="00426916"/>
    <w:rsid w:val="00440FAA"/>
    <w:rsid w:val="00516F50"/>
    <w:rsid w:val="005435CF"/>
    <w:rsid w:val="00662167"/>
    <w:rsid w:val="007B6A7E"/>
    <w:rsid w:val="008B21EA"/>
    <w:rsid w:val="00952F4E"/>
    <w:rsid w:val="00BD7489"/>
    <w:rsid w:val="00BF362B"/>
    <w:rsid w:val="00C13FBA"/>
    <w:rsid w:val="00D07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4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BF362B"/>
    <w:pPr>
      <w:spacing w:before="100" w:beforeAutospacing="1" w:after="150"/>
      <w:outlineLvl w:val="0"/>
    </w:pPr>
    <w:rPr>
      <w:rFonts w:eastAsia="Times New Roman"/>
      <w:b/>
      <w:bCs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2F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BF362B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rsid w:val="00BF362B"/>
    <w:pPr>
      <w:jc w:val="center"/>
    </w:pPr>
    <w:rPr>
      <w:rFonts w:eastAsia="Times New Roman"/>
      <w:sz w:val="32"/>
    </w:rPr>
  </w:style>
  <w:style w:type="character" w:customStyle="1" w:styleId="a5">
    <w:name w:val="Основной текст Знак"/>
    <w:basedOn w:val="a0"/>
    <w:link w:val="a4"/>
    <w:uiPriority w:val="99"/>
    <w:semiHidden/>
    <w:rsid w:val="00BF362B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F36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F362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F36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362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0B21CF"/>
    <w:rPr>
      <w:rFonts w:ascii="Calibri" w:eastAsia="Times New Roman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0B21CF"/>
    <w:rPr>
      <w:rFonts w:ascii="Calibri" w:eastAsia="Times New Roman" w:hAnsi="Calibri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unhideWhenUsed/>
    <w:rsid w:val="000B21CF"/>
    <w:pPr>
      <w:spacing w:after="120" w:line="276" w:lineRule="auto"/>
      <w:ind w:left="283"/>
    </w:pPr>
    <w:rPr>
      <w:rFonts w:ascii="Calibri" w:eastAsia="Times New Roman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B21CF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standard">
    <w:name w:val="standard"/>
    <w:basedOn w:val="a"/>
    <w:rsid w:val="000B21CF"/>
    <w:pPr>
      <w:spacing w:before="100" w:beforeAutospacing="1" w:after="100" w:afterAutospacing="1"/>
    </w:pPr>
    <w:rPr>
      <w:rFonts w:eastAsia="Times New Roman"/>
    </w:rPr>
  </w:style>
  <w:style w:type="paragraph" w:customStyle="1" w:styleId="tablecontents">
    <w:name w:val="tablecontents"/>
    <w:basedOn w:val="a"/>
    <w:rsid w:val="000B21CF"/>
    <w:pPr>
      <w:spacing w:before="100" w:beforeAutospacing="1" w:after="100" w:afterAutospacing="1"/>
    </w:pPr>
    <w:rPr>
      <w:rFonts w:eastAsia="Times New Roman"/>
    </w:rPr>
  </w:style>
  <w:style w:type="character" w:styleId="ac">
    <w:name w:val="footnote reference"/>
    <w:basedOn w:val="a0"/>
    <w:uiPriority w:val="99"/>
    <w:semiHidden/>
    <w:unhideWhenUsed/>
    <w:rsid w:val="000B21CF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2599</Words>
  <Characters>14815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2021-06-22T07:56:00Z</cp:lastPrinted>
  <dcterms:created xsi:type="dcterms:W3CDTF">2021-05-26T07:11:00Z</dcterms:created>
  <dcterms:modified xsi:type="dcterms:W3CDTF">2021-06-22T07:59:00Z</dcterms:modified>
</cp:coreProperties>
</file>